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150" w:rsidRPr="005A1150" w:rsidRDefault="0022794D" w:rsidP="005A1150">
      <w:pPr>
        <w:pBdr>
          <w:top w:val="single" w:sz="4" w:space="1" w:color="auto"/>
          <w:left w:val="single" w:sz="4" w:space="4" w:color="auto"/>
          <w:bottom w:val="single" w:sz="4" w:space="1" w:color="auto"/>
          <w:right w:val="single" w:sz="4" w:space="4" w:color="auto"/>
        </w:pBdr>
        <w:spacing w:after="160" w:line="259" w:lineRule="auto"/>
        <w:rPr>
          <w:rFonts w:ascii="Palatino Linotype" w:eastAsia="Calibri" w:hAnsi="Palatino Linotype" w:cs="Arial"/>
          <w:b/>
          <w:sz w:val="22"/>
        </w:rPr>
      </w:pPr>
      <w:bookmarkStart w:id="0" w:name="NominationPacket12"/>
      <w:r>
        <w:rPr>
          <w:rFonts w:ascii="Palatino Linotype" w:eastAsia="Calibri" w:hAnsi="Palatino Linotype" w:cs="Arial"/>
          <w:b/>
          <w:sz w:val="22"/>
        </w:rPr>
        <w:t>2015</w:t>
      </w:r>
      <w:r w:rsidR="005A1150" w:rsidRPr="005A1150">
        <w:rPr>
          <w:rFonts w:ascii="Palatino Linotype" w:eastAsia="Calibri" w:hAnsi="Palatino Linotype" w:cs="Arial"/>
          <w:b/>
          <w:sz w:val="22"/>
        </w:rPr>
        <w:t xml:space="preserve"> Emerging Leaders Awards Nomination Packet</w:t>
      </w:r>
      <w:r w:rsidR="00040E7F">
        <w:rPr>
          <w:rFonts w:ascii="Palatino Linotype" w:eastAsia="Calibri" w:hAnsi="Palatino Linotype" w:cs="Arial"/>
          <w:b/>
          <w:sz w:val="22"/>
        </w:rPr>
        <w:t xml:space="preserve"> – Due Monday, April 6 by 11:59 p.m. ET</w:t>
      </w:r>
    </w:p>
    <w:bookmarkEnd w:id="0"/>
    <w:p w:rsidR="005A1150" w:rsidRPr="005A1150" w:rsidRDefault="005A1150" w:rsidP="005A1150">
      <w:pPr>
        <w:contextualSpacing/>
        <w:jc w:val="center"/>
        <w:rPr>
          <w:rFonts w:ascii="Palatino Linotype" w:eastAsia="Calibri" w:hAnsi="Palatino Linotype" w:cs="Arial"/>
          <w:b/>
          <w:sz w:val="22"/>
        </w:rPr>
      </w:pPr>
    </w:p>
    <w:p w:rsidR="005A1150" w:rsidRPr="005A1150" w:rsidRDefault="005A1150" w:rsidP="005A1150">
      <w:pPr>
        <w:contextualSpacing/>
        <w:rPr>
          <w:rFonts w:ascii="Palatino Linotype" w:eastAsia="Calibri" w:hAnsi="Palatino Linotype" w:cs="Times New Roman"/>
          <w:color w:val="000000"/>
          <w:sz w:val="22"/>
        </w:rPr>
      </w:pPr>
      <w:r w:rsidRPr="005A1150">
        <w:rPr>
          <w:rFonts w:ascii="Palatino Linotype" w:eastAsia="Calibri" w:hAnsi="Palatino Linotype" w:cs="Times New Roman"/>
          <w:color w:val="000000"/>
          <w:sz w:val="22"/>
        </w:rPr>
        <w:t xml:space="preserve">Washington Women in Public Relations’ (WWPR) Emerging Leaders Awards honors three outstanding young women in the Washington, D.C. metro area who have excelled in public relations and related fields. WWPR is the only professional society for women communicators in the greater capital area. </w:t>
      </w:r>
    </w:p>
    <w:p w:rsidR="005A1150" w:rsidRPr="005A1150" w:rsidRDefault="005A1150" w:rsidP="005A1150">
      <w:pPr>
        <w:contextualSpacing/>
        <w:rPr>
          <w:rFonts w:ascii="Palatino Linotype" w:eastAsia="Calibri" w:hAnsi="Palatino Linotype" w:cs="Times New Roman"/>
          <w:color w:val="000000"/>
          <w:sz w:val="22"/>
        </w:rPr>
      </w:pPr>
    </w:p>
    <w:p w:rsidR="005A1150" w:rsidRPr="005A1150" w:rsidRDefault="005A1150" w:rsidP="005A1150">
      <w:pPr>
        <w:contextualSpacing/>
        <w:rPr>
          <w:rFonts w:ascii="Palatino Linotype" w:eastAsia="Calibri" w:hAnsi="Palatino Linotype" w:cs="Times New Roman"/>
          <w:color w:val="000000"/>
          <w:sz w:val="22"/>
        </w:rPr>
      </w:pPr>
      <w:r w:rsidRPr="005A1150">
        <w:rPr>
          <w:rFonts w:ascii="Palatino Linotype" w:eastAsia="Calibri" w:hAnsi="Palatino Linotype" w:cs="Times New Roman"/>
          <w:color w:val="000000"/>
          <w:sz w:val="22"/>
        </w:rPr>
        <w:t xml:space="preserve">This </w:t>
      </w:r>
      <w:r w:rsidR="0022794D">
        <w:rPr>
          <w:rFonts w:ascii="Palatino Linotype" w:eastAsia="Calibri" w:hAnsi="Palatino Linotype" w:cs="Times New Roman"/>
          <w:color w:val="000000"/>
          <w:sz w:val="22"/>
        </w:rPr>
        <w:t>sixth</w:t>
      </w:r>
      <w:r w:rsidRPr="005A1150">
        <w:rPr>
          <w:rFonts w:ascii="Palatino Linotype" w:eastAsia="Calibri" w:hAnsi="Palatino Linotype" w:cs="Times New Roman"/>
          <w:color w:val="000000"/>
          <w:sz w:val="22"/>
        </w:rPr>
        <w:t xml:space="preserve"> annual event recognizes rising stars in the industry, and showcases six of the field’s most talented young women (ages 23-30) for their professional accomplishments. These six finalists will be promoted in WWP</w:t>
      </w:r>
      <w:r w:rsidR="0022794D">
        <w:rPr>
          <w:rFonts w:ascii="Palatino Linotype" w:eastAsia="Calibri" w:hAnsi="Palatino Linotype" w:cs="Times New Roman"/>
          <w:color w:val="000000"/>
          <w:sz w:val="22"/>
        </w:rPr>
        <w:t>R materials and on the web</w:t>
      </w:r>
      <w:r w:rsidRPr="005A1150">
        <w:rPr>
          <w:rFonts w:ascii="Palatino Linotype" w:eastAsia="Calibri" w:hAnsi="Palatino Linotype" w:cs="Times New Roman"/>
          <w:color w:val="000000"/>
          <w:sz w:val="22"/>
        </w:rPr>
        <w:t xml:space="preserve">site. Three </w:t>
      </w:r>
      <w:r w:rsidR="0022794D">
        <w:rPr>
          <w:rFonts w:ascii="Palatino Linotype" w:eastAsia="Calibri" w:hAnsi="Palatino Linotype" w:cs="Times New Roman"/>
          <w:color w:val="000000"/>
          <w:sz w:val="22"/>
        </w:rPr>
        <w:t>honorees</w:t>
      </w:r>
      <w:r w:rsidRPr="005A1150">
        <w:rPr>
          <w:rFonts w:ascii="Palatino Linotype" w:eastAsia="Calibri" w:hAnsi="Palatino Linotype" w:cs="Times New Roman"/>
          <w:color w:val="000000"/>
          <w:sz w:val="22"/>
        </w:rPr>
        <w:t xml:space="preserve"> from the six finalists will be named at the award ceremony based on their contributions thus far</w:t>
      </w:r>
      <w:r w:rsidR="0022794D">
        <w:rPr>
          <w:rFonts w:ascii="Palatino Linotype" w:eastAsia="Calibri" w:hAnsi="Palatino Linotype" w:cs="Times New Roman"/>
          <w:color w:val="000000"/>
          <w:sz w:val="22"/>
        </w:rPr>
        <w:t>, as well as</w:t>
      </w:r>
      <w:r w:rsidRPr="005A1150">
        <w:rPr>
          <w:rFonts w:ascii="Palatino Linotype" w:eastAsia="Calibri" w:hAnsi="Palatino Linotype" w:cs="Times New Roman"/>
          <w:color w:val="000000"/>
          <w:sz w:val="22"/>
        </w:rPr>
        <w:t xml:space="preserve"> their potential to contribute to the industry for many years to come, making them truly emerging leaders. </w:t>
      </w:r>
    </w:p>
    <w:p w:rsidR="005A1150" w:rsidRPr="005A1150" w:rsidRDefault="005A1150" w:rsidP="005A1150">
      <w:pPr>
        <w:contextualSpacing/>
        <w:rPr>
          <w:rFonts w:ascii="Palatino Linotype" w:eastAsia="Calibri" w:hAnsi="Palatino Linotype" w:cs="Times New Roman"/>
          <w:color w:val="000000"/>
          <w:sz w:val="22"/>
        </w:rPr>
      </w:pPr>
    </w:p>
    <w:p w:rsidR="005A1150" w:rsidRPr="005A1150" w:rsidRDefault="005A1150" w:rsidP="005A1150">
      <w:pPr>
        <w:contextualSpacing/>
        <w:rPr>
          <w:rFonts w:ascii="Palatino Linotype" w:eastAsia="Calibri" w:hAnsi="Palatino Linotype" w:cs="Times New Roman"/>
          <w:color w:val="000000"/>
          <w:sz w:val="22"/>
        </w:rPr>
      </w:pPr>
      <w:r w:rsidRPr="005A1150">
        <w:rPr>
          <w:rFonts w:ascii="Palatino Linotype" w:eastAsia="Calibri" w:hAnsi="Palatino Linotype" w:cs="Times New Roman"/>
          <w:color w:val="000000"/>
          <w:sz w:val="22"/>
        </w:rPr>
        <w:t xml:space="preserve">Eligibility requirements and nomination instructions are detailed below. Please direct questions about nomination to Andrea Huggins or </w:t>
      </w:r>
      <w:r w:rsidR="0022794D">
        <w:rPr>
          <w:rFonts w:ascii="Palatino Linotype" w:eastAsia="Calibri" w:hAnsi="Palatino Linotype" w:cs="Times New Roman"/>
          <w:color w:val="000000"/>
          <w:sz w:val="22"/>
        </w:rPr>
        <w:t>Tahira Christmon</w:t>
      </w:r>
      <w:r w:rsidRPr="005A1150">
        <w:rPr>
          <w:rFonts w:ascii="Palatino Linotype" w:eastAsia="Calibri" w:hAnsi="Palatino Linotype" w:cs="Times New Roman"/>
          <w:color w:val="000000"/>
          <w:sz w:val="22"/>
        </w:rPr>
        <w:t xml:space="preserve">, WWPR board members and Emerging Leaders Awards co-chairs, at </w:t>
      </w:r>
      <w:hyperlink r:id="rId5" w:history="1">
        <w:r w:rsidRPr="005A1150">
          <w:rPr>
            <w:rFonts w:ascii="Palatino Linotype" w:eastAsia="Calibri" w:hAnsi="Palatino Linotype" w:cs="Times New Roman"/>
            <w:color w:val="0000FF"/>
            <w:sz w:val="22"/>
            <w:u w:val="single"/>
          </w:rPr>
          <w:t>ela@wwpr.org</w:t>
        </w:r>
      </w:hyperlink>
      <w:r w:rsidRPr="005A1150">
        <w:rPr>
          <w:rFonts w:ascii="Palatino Linotype" w:eastAsia="Calibri" w:hAnsi="Palatino Linotype" w:cs="Times New Roman"/>
          <w:color w:val="000000"/>
          <w:sz w:val="22"/>
        </w:rPr>
        <w:t>.</w:t>
      </w:r>
    </w:p>
    <w:p w:rsidR="005A1150" w:rsidRPr="005A1150" w:rsidRDefault="005A1150" w:rsidP="005A1150">
      <w:pPr>
        <w:contextualSpacing/>
        <w:rPr>
          <w:rFonts w:ascii="Palatino Linotype" w:eastAsia="Calibri" w:hAnsi="Palatino Linotype" w:cs="Arial"/>
          <w:b/>
          <w:sz w:val="22"/>
        </w:rPr>
      </w:pPr>
    </w:p>
    <w:p w:rsidR="005A1150" w:rsidRPr="005A1150" w:rsidRDefault="005A1150" w:rsidP="005A1150">
      <w:pPr>
        <w:contextualSpacing/>
        <w:rPr>
          <w:rFonts w:ascii="Palatino Linotype" w:eastAsia="Calibri" w:hAnsi="Palatino Linotype" w:cs="Arial"/>
          <w:b/>
          <w:sz w:val="22"/>
        </w:rPr>
      </w:pPr>
      <w:r w:rsidRPr="005A1150">
        <w:rPr>
          <w:rFonts w:ascii="Palatino Linotype" w:eastAsia="Calibri" w:hAnsi="Palatino Linotype" w:cs="Arial"/>
          <w:b/>
          <w:sz w:val="22"/>
        </w:rPr>
        <w:t>Eligibility Requirements</w:t>
      </w:r>
    </w:p>
    <w:p w:rsidR="005A1150" w:rsidRPr="005A1150" w:rsidRDefault="005A1150" w:rsidP="005A1150">
      <w:pPr>
        <w:numPr>
          <w:ilvl w:val="0"/>
          <w:numId w:val="1"/>
        </w:numPr>
        <w:spacing w:after="160" w:line="259" w:lineRule="auto"/>
        <w:contextualSpacing/>
        <w:rPr>
          <w:rFonts w:ascii="Palatino Linotype" w:eastAsia="Calibri" w:hAnsi="Palatino Linotype" w:cs="Arial"/>
          <w:b/>
          <w:sz w:val="22"/>
        </w:rPr>
      </w:pPr>
      <w:r w:rsidRPr="005A1150">
        <w:rPr>
          <w:rFonts w:ascii="Palatino Linotype" w:eastAsia="Calibri" w:hAnsi="Palatino Linotype" w:cs="Arial"/>
          <w:sz w:val="22"/>
        </w:rPr>
        <w:t xml:space="preserve">Nominee must be no younger than age 23 and no older than age 30 on June 1, </w:t>
      </w:r>
      <w:r w:rsidR="00C22F10" w:rsidRPr="005A1150">
        <w:rPr>
          <w:rFonts w:ascii="Palatino Linotype" w:eastAsia="Calibri" w:hAnsi="Palatino Linotype" w:cs="Arial"/>
          <w:sz w:val="22"/>
        </w:rPr>
        <w:t>201</w:t>
      </w:r>
      <w:r w:rsidR="00C22F10">
        <w:rPr>
          <w:rFonts w:ascii="Palatino Linotype" w:eastAsia="Calibri" w:hAnsi="Palatino Linotype" w:cs="Arial"/>
          <w:sz w:val="22"/>
        </w:rPr>
        <w:t xml:space="preserve">5 </w:t>
      </w:r>
      <w:r w:rsidR="00AB07C4">
        <w:rPr>
          <w:rFonts w:ascii="Palatino Linotype" w:eastAsia="Calibri" w:hAnsi="Palatino Linotype" w:cs="Arial"/>
          <w:sz w:val="22"/>
        </w:rPr>
        <w:t>and reside in the Washington D.C. metropolitan area</w:t>
      </w:r>
      <w:r w:rsidRPr="005A1150">
        <w:rPr>
          <w:rFonts w:ascii="Palatino Linotype" w:eastAsia="Calibri" w:hAnsi="Palatino Linotype" w:cs="Arial"/>
          <w:sz w:val="22"/>
        </w:rPr>
        <w:t xml:space="preserve">. </w:t>
      </w:r>
    </w:p>
    <w:p w:rsidR="002C4263" w:rsidRPr="002C4263" w:rsidRDefault="002C4263" w:rsidP="002C4263">
      <w:pPr>
        <w:numPr>
          <w:ilvl w:val="0"/>
          <w:numId w:val="1"/>
        </w:numPr>
        <w:shd w:val="clear" w:color="auto" w:fill="FFFFFF"/>
        <w:rPr>
          <w:rFonts w:ascii="Palatino Linotype" w:eastAsia="Times New Roman" w:hAnsi="Palatino Linotype" w:cs="Times New Roman"/>
          <w:sz w:val="23"/>
          <w:szCs w:val="23"/>
        </w:rPr>
      </w:pPr>
      <w:r w:rsidRPr="002C4263">
        <w:rPr>
          <w:rFonts w:ascii="Palatino Linotype" w:eastAsia="Times New Roman" w:hAnsi="Palatino Linotype" w:cs="Times New Roman"/>
          <w:sz w:val="22"/>
        </w:rPr>
        <w:t xml:space="preserve">Nominees must work in one of the following disciplines: </w:t>
      </w:r>
      <w:r w:rsidR="00C22F10">
        <w:rPr>
          <w:rFonts w:ascii="Palatino Linotype" w:eastAsia="Times New Roman" w:hAnsi="Palatino Linotype" w:cs="Times New Roman"/>
          <w:sz w:val="22"/>
        </w:rPr>
        <w:t>m</w:t>
      </w:r>
      <w:r w:rsidRPr="002C4263">
        <w:rPr>
          <w:rFonts w:ascii="Palatino Linotype" w:eastAsia="Times New Roman" w:hAnsi="Palatino Linotype" w:cs="Times New Roman"/>
          <w:sz w:val="22"/>
        </w:rPr>
        <w:t xml:space="preserve">edia </w:t>
      </w:r>
      <w:r w:rsidR="00C22F10">
        <w:rPr>
          <w:rFonts w:ascii="Palatino Linotype" w:eastAsia="Times New Roman" w:hAnsi="Palatino Linotype" w:cs="Times New Roman"/>
          <w:sz w:val="22"/>
        </w:rPr>
        <w:t>r</w:t>
      </w:r>
      <w:r w:rsidRPr="002C4263">
        <w:rPr>
          <w:rFonts w:ascii="Palatino Linotype" w:eastAsia="Times New Roman" w:hAnsi="Palatino Linotype" w:cs="Times New Roman"/>
          <w:sz w:val="22"/>
        </w:rPr>
        <w:t xml:space="preserve">elations, </w:t>
      </w:r>
      <w:r w:rsidR="00C22F10">
        <w:rPr>
          <w:rFonts w:ascii="Palatino Linotype" w:eastAsia="Times New Roman" w:hAnsi="Palatino Linotype" w:cs="Times New Roman"/>
          <w:sz w:val="22"/>
        </w:rPr>
        <w:t>c</w:t>
      </w:r>
      <w:r w:rsidRPr="002C4263">
        <w:rPr>
          <w:rFonts w:ascii="Palatino Linotype" w:eastAsia="Times New Roman" w:hAnsi="Palatino Linotype" w:cs="Times New Roman"/>
          <w:sz w:val="22"/>
        </w:rPr>
        <w:t xml:space="preserve">risis </w:t>
      </w:r>
      <w:r w:rsidR="00C22F10">
        <w:rPr>
          <w:rFonts w:ascii="Palatino Linotype" w:eastAsia="Times New Roman" w:hAnsi="Palatino Linotype" w:cs="Times New Roman"/>
          <w:sz w:val="22"/>
        </w:rPr>
        <w:t>c</w:t>
      </w:r>
      <w:r w:rsidRPr="002C4263">
        <w:rPr>
          <w:rFonts w:ascii="Palatino Linotype" w:eastAsia="Times New Roman" w:hAnsi="Palatino Linotype" w:cs="Times New Roman"/>
          <w:sz w:val="22"/>
        </w:rPr>
        <w:t xml:space="preserve">ommunications, </w:t>
      </w:r>
      <w:r w:rsidR="007413E9">
        <w:rPr>
          <w:rFonts w:ascii="Palatino Linotype" w:eastAsia="Times New Roman" w:hAnsi="Palatino Linotype" w:cs="Times New Roman"/>
          <w:sz w:val="22"/>
        </w:rPr>
        <w:t>e</w:t>
      </w:r>
      <w:r w:rsidRPr="002C4263">
        <w:rPr>
          <w:rFonts w:ascii="Palatino Linotype" w:eastAsia="Times New Roman" w:hAnsi="Palatino Linotype" w:cs="Times New Roman"/>
          <w:sz w:val="22"/>
        </w:rPr>
        <w:t xml:space="preserve">vent </w:t>
      </w:r>
      <w:r w:rsidR="00C22F10">
        <w:rPr>
          <w:rFonts w:ascii="Palatino Linotype" w:eastAsia="Times New Roman" w:hAnsi="Palatino Linotype" w:cs="Times New Roman"/>
          <w:sz w:val="22"/>
        </w:rPr>
        <w:t>p</w:t>
      </w:r>
      <w:r w:rsidRPr="002C4263">
        <w:rPr>
          <w:rFonts w:ascii="Palatino Linotype" w:eastAsia="Times New Roman" w:hAnsi="Palatino Linotype" w:cs="Times New Roman"/>
          <w:sz w:val="22"/>
        </w:rPr>
        <w:t xml:space="preserve">lanning, </w:t>
      </w:r>
      <w:r w:rsidR="00C22F10">
        <w:rPr>
          <w:rFonts w:ascii="Palatino Linotype" w:eastAsia="Times New Roman" w:hAnsi="Palatino Linotype" w:cs="Times New Roman"/>
          <w:sz w:val="22"/>
        </w:rPr>
        <w:t>s</w:t>
      </w:r>
      <w:r w:rsidRPr="002C4263">
        <w:rPr>
          <w:rFonts w:ascii="Palatino Linotype" w:eastAsia="Times New Roman" w:hAnsi="Palatino Linotype" w:cs="Times New Roman"/>
          <w:sz w:val="22"/>
        </w:rPr>
        <w:t xml:space="preserve">ocial </w:t>
      </w:r>
      <w:r w:rsidR="00C22F10">
        <w:rPr>
          <w:rFonts w:ascii="Palatino Linotype" w:eastAsia="Times New Roman" w:hAnsi="Palatino Linotype" w:cs="Times New Roman"/>
          <w:sz w:val="22"/>
        </w:rPr>
        <w:t>m</w:t>
      </w:r>
      <w:r w:rsidRPr="002C4263">
        <w:rPr>
          <w:rFonts w:ascii="Palatino Linotype" w:eastAsia="Times New Roman" w:hAnsi="Palatino Linotype" w:cs="Times New Roman"/>
          <w:sz w:val="22"/>
        </w:rPr>
        <w:t xml:space="preserve">edia, </w:t>
      </w:r>
      <w:r w:rsidR="00C22F10">
        <w:rPr>
          <w:rFonts w:ascii="Palatino Linotype" w:eastAsia="Times New Roman" w:hAnsi="Palatino Linotype" w:cs="Times New Roman"/>
          <w:sz w:val="22"/>
        </w:rPr>
        <w:t>w</w:t>
      </w:r>
      <w:r w:rsidRPr="002C4263">
        <w:rPr>
          <w:rFonts w:ascii="Palatino Linotype" w:eastAsia="Times New Roman" w:hAnsi="Palatino Linotype" w:cs="Times New Roman"/>
          <w:sz w:val="22"/>
        </w:rPr>
        <w:t xml:space="preserve">ebsite </w:t>
      </w:r>
      <w:r w:rsidR="00C22F10">
        <w:rPr>
          <w:rFonts w:ascii="Palatino Linotype" w:eastAsia="Times New Roman" w:hAnsi="Palatino Linotype" w:cs="Times New Roman"/>
          <w:sz w:val="22"/>
        </w:rPr>
        <w:t>c</w:t>
      </w:r>
      <w:r w:rsidRPr="002C4263">
        <w:rPr>
          <w:rFonts w:ascii="Palatino Linotype" w:eastAsia="Times New Roman" w:hAnsi="Palatino Linotype" w:cs="Times New Roman"/>
          <w:sz w:val="22"/>
        </w:rPr>
        <w:t xml:space="preserve">ommunications, </w:t>
      </w:r>
      <w:r w:rsidR="00C22F10">
        <w:rPr>
          <w:rFonts w:ascii="Palatino Linotype" w:eastAsia="Times New Roman" w:hAnsi="Palatino Linotype" w:cs="Times New Roman"/>
          <w:sz w:val="22"/>
        </w:rPr>
        <w:t>s</w:t>
      </w:r>
      <w:r w:rsidRPr="002C4263">
        <w:rPr>
          <w:rFonts w:ascii="Palatino Linotype" w:eastAsia="Times New Roman" w:hAnsi="Palatino Linotype" w:cs="Times New Roman"/>
          <w:sz w:val="22"/>
        </w:rPr>
        <w:t xml:space="preserve">trategic </w:t>
      </w:r>
      <w:r w:rsidR="00C22F10">
        <w:rPr>
          <w:rFonts w:ascii="Palatino Linotype" w:eastAsia="Times New Roman" w:hAnsi="Palatino Linotype" w:cs="Times New Roman"/>
          <w:sz w:val="22"/>
        </w:rPr>
        <w:t>c</w:t>
      </w:r>
      <w:r w:rsidRPr="002C4263">
        <w:rPr>
          <w:rFonts w:ascii="Palatino Linotype" w:eastAsia="Times New Roman" w:hAnsi="Palatino Linotype" w:cs="Times New Roman"/>
          <w:sz w:val="22"/>
        </w:rPr>
        <w:t xml:space="preserve">ommunications, </w:t>
      </w:r>
      <w:r w:rsidR="00C22F10">
        <w:rPr>
          <w:rFonts w:ascii="Palatino Linotype" w:eastAsia="Times New Roman" w:hAnsi="Palatino Linotype" w:cs="Times New Roman"/>
          <w:sz w:val="22"/>
        </w:rPr>
        <w:t>c</w:t>
      </w:r>
      <w:r w:rsidRPr="002C4263">
        <w:rPr>
          <w:rFonts w:ascii="Palatino Linotype" w:eastAsia="Times New Roman" w:hAnsi="Palatino Linotype" w:cs="Times New Roman"/>
          <w:sz w:val="22"/>
        </w:rPr>
        <w:t xml:space="preserve">ommunity </w:t>
      </w:r>
      <w:r w:rsidR="00C22F10">
        <w:rPr>
          <w:rFonts w:ascii="Palatino Linotype" w:eastAsia="Times New Roman" w:hAnsi="Palatino Linotype" w:cs="Times New Roman"/>
          <w:sz w:val="22"/>
        </w:rPr>
        <w:t>r</w:t>
      </w:r>
      <w:r w:rsidRPr="002C4263">
        <w:rPr>
          <w:rFonts w:ascii="Palatino Linotype" w:eastAsia="Times New Roman" w:hAnsi="Palatino Linotype" w:cs="Times New Roman"/>
          <w:sz w:val="22"/>
        </w:rPr>
        <w:t xml:space="preserve">elations, </w:t>
      </w:r>
      <w:r w:rsidR="00C22F10">
        <w:rPr>
          <w:rFonts w:ascii="Palatino Linotype" w:eastAsia="Times New Roman" w:hAnsi="Palatino Linotype" w:cs="Times New Roman"/>
          <w:sz w:val="22"/>
        </w:rPr>
        <w:t>i</w:t>
      </w:r>
      <w:r w:rsidRPr="002C4263">
        <w:rPr>
          <w:rFonts w:ascii="Palatino Linotype" w:eastAsia="Times New Roman" w:hAnsi="Palatino Linotype" w:cs="Times New Roman"/>
          <w:sz w:val="22"/>
        </w:rPr>
        <w:t xml:space="preserve">nternal </w:t>
      </w:r>
      <w:r w:rsidR="00C22F10">
        <w:rPr>
          <w:rFonts w:ascii="Palatino Linotype" w:eastAsia="Times New Roman" w:hAnsi="Palatino Linotype" w:cs="Times New Roman"/>
          <w:sz w:val="22"/>
        </w:rPr>
        <w:t>c</w:t>
      </w:r>
      <w:r w:rsidRPr="002C4263">
        <w:rPr>
          <w:rFonts w:ascii="Palatino Linotype" w:eastAsia="Times New Roman" w:hAnsi="Palatino Linotype" w:cs="Times New Roman"/>
          <w:sz w:val="22"/>
        </w:rPr>
        <w:t xml:space="preserve">ommunications, </w:t>
      </w:r>
      <w:r w:rsidR="00C22F10">
        <w:rPr>
          <w:rFonts w:ascii="Palatino Linotype" w:eastAsia="Times New Roman" w:hAnsi="Palatino Linotype" w:cs="Times New Roman"/>
          <w:sz w:val="22"/>
        </w:rPr>
        <w:t>s</w:t>
      </w:r>
      <w:r w:rsidRPr="002C4263">
        <w:rPr>
          <w:rFonts w:ascii="Palatino Linotype" w:eastAsia="Times New Roman" w:hAnsi="Palatino Linotype" w:cs="Times New Roman"/>
          <w:sz w:val="22"/>
        </w:rPr>
        <w:t xml:space="preserve">peechwriting, </w:t>
      </w:r>
      <w:r w:rsidR="00C22F10">
        <w:rPr>
          <w:rFonts w:ascii="Palatino Linotype" w:eastAsia="Times New Roman" w:hAnsi="Palatino Linotype" w:cs="Times New Roman"/>
          <w:sz w:val="22"/>
        </w:rPr>
        <w:t>p</w:t>
      </w:r>
      <w:r w:rsidRPr="002C4263">
        <w:rPr>
          <w:rFonts w:ascii="Palatino Linotype" w:eastAsia="Times New Roman" w:hAnsi="Palatino Linotype" w:cs="Times New Roman"/>
          <w:sz w:val="22"/>
        </w:rPr>
        <w:t xml:space="preserve">ublic </w:t>
      </w:r>
      <w:r w:rsidR="007413E9">
        <w:rPr>
          <w:rFonts w:ascii="Palatino Linotype" w:eastAsia="Times New Roman" w:hAnsi="Palatino Linotype" w:cs="Times New Roman"/>
          <w:sz w:val="22"/>
        </w:rPr>
        <w:t>a</w:t>
      </w:r>
      <w:r w:rsidRPr="002C4263">
        <w:rPr>
          <w:rFonts w:ascii="Palatino Linotype" w:eastAsia="Times New Roman" w:hAnsi="Palatino Linotype" w:cs="Times New Roman"/>
          <w:sz w:val="22"/>
        </w:rPr>
        <w:t xml:space="preserve">ffairs, </w:t>
      </w:r>
      <w:r w:rsidR="00C22F10">
        <w:rPr>
          <w:rFonts w:ascii="Palatino Linotype" w:eastAsia="Times New Roman" w:hAnsi="Palatino Linotype" w:cs="Times New Roman"/>
          <w:sz w:val="22"/>
        </w:rPr>
        <w:t>m</w:t>
      </w:r>
      <w:r w:rsidRPr="002C4263">
        <w:rPr>
          <w:rFonts w:ascii="Palatino Linotype" w:eastAsia="Times New Roman" w:hAnsi="Palatino Linotype" w:cs="Times New Roman"/>
          <w:sz w:val="22"/>
        </w:rPr>
        <w:t xml:space="preserve">arketing </w:t>
      </w:r>
      <w:r w:rsidR="007413E9">
        <w:rPr>
          <w:rFonts w:ascii="Palatino Linotype" w:eastAsia="Times New Roman" w:hAnsi="Palatino Linotype" w:cs="Times New Roman"/>
          <w:sz w:val="22"/>
        </w:rPr>
        <w:t>c</w:t>
      </w:r>
      <w:r w:rsidRPr="002C4263">
        <w:rPr>
          <w:rFonts w:ascii="Palatino Linotype" w:eastAsia="Times New Roman" w:hAnsi="Palatino Linotype" w:cs="Times New Roman"/>
          <w:sz w:val="22"/>
        </w:rPr>
        <w:t xml:space="preserve">ommunications, </w:t>
      </w:r>
      <w:r w:rsidR="00C22F10">
        <w:rPr>
          <w:rFonts w:ascii="Palatino Linotype" w:eastAsia="Times New Roman" w:hAnsi="Palatino Linotype" w:cs="Times New Roman"/>
          <w:sz w:val="22"/>
        </w:rPr>
        <w:t>g</w:t>
      </w:r>
      <w:r w:rsidRPr="002C4263">
        <w:rPr>
          <w:rFonts w:ascii="Palatino Linotype" w:eastAsia="Times New Roman" w:hAnsi="Palatino Linotype" w:cs="Times New Roman"/>
          <w:sz w:val="22"/>
        </w:rPr>
        <w:t xml:space="preserve">overnment </w:t>
      </w:r>
      <w:r w:rsidR="007413E9">
        <w:rPr>
          <w:rFonts w:ascii="Palatino Linotype" w:eastAsia="Times New Roman" w:hAnsi="Palatino Linotype" w:cs="Times New Roman"/>
          <w:sz w:val="22"/>
        </w:rPr>
        <w:t>c</w:t>
      </w:r>
      <w:r w:rsidRPr="002C4263">
        <w:rPr>
          <w:rFonts w:ascii="Palatino Linotype" w:eastAsia="Times New Roman" w:hAnsi="Palatino Linotype" w:cs="Times New Roman"/>
          <w:sz w:val="22"/>
        </w:rPr>
        <w:t xml:space="preserve">ommunications, </w:t>
      </w:r>
      <w:r w:rsidR="00C22F10">
        <w:rPr>
          <w:rFonts w:ascii="Palatino Linotype" w:eastAsia="Times New Roman" w:hAnsi="Palatino Linotype" w:cs="Times New Roman"/>
          <w:sz w:val="22"/>
        </w:rPr>
        <w:t>i</w:t>
      </w:r>
      <w:r w:rsidRPr="002C4263">
        <w:rPr>
          <w:rFonts w:ascii="Palatino Linotype" w:eastAsia="Times New Roman" w:hAnsi="Palatino Linotype" w:cs="Times New Roman"/>
          <w:sz w:val="22"/>
        </w:rPr>
        <w:t xml:space="preserve">nvestor </w:t>
      </w:r>
      <w:r w:rsidR="00C22F10">
        <w:rPr>
          <w:rFonts w:ascii="Palatino Linotype" w:eastAsia="Times New Roman" w:hAnsi="Palatino Linotype" w:cs="Times New Roman"/>
          <w:sz w:val="22"/>
        </w:rPr>
        <w:t>r</w:t>
      </w:r>
      <w:r w:rsidRPr="002C4263">
        <w:rPr>
          <w:rFonts w:ascii="Palatino Linotype" w:eastAsia="Times New Roman" w:hAnsi="Palatino Linotype" w:cs="Times New Roman"/>
          <w:sz w:val="22"/>
        </w:rPr>
        <w:t xml:space="preserve">elations </w:t>
      </w:r>
      <w:r w:rsidR="00C22F10">
        <w:rPr>
          <w:rFonts w:ascii="Palatino Linotype" w:eastAsia="Times New Roman" w:hAnsi="Palatino Linotype" w:cs="Times New Roman"/>
          <w:sz w:val="22"/>
        </w:rPr>
        <w:t>c</w:t>
      </w:r>
      <w:r w:rsidRPr="002C4263">
        <w:rPr>
          <w:rFonts w:ascii="Palatino Linotype" w:eastAsia="Times New Roman" w:hAnsi="Palatino Linotype" w:cs="Times New Roman"/>
          <w:sz w:val="22"/>
        </w:rPr>
        <w:t xml:space="preserve">ommunications, </w:t>
      </w:r>
      <w:r w:rsidR="00C22F10">
        <w:rPr>
          <w:rFonts w:ascii="Palatino Linotype" w:eastAsia="Times New Roman" w:hAnsi="Palatino Linotype" w:cs="Times New Roman"/>
          <w:sz w:val="22"/>
        </w:rPr>
        <w:t>c</w:t>
      </w:r>
      <w:r w:rsidRPr="002C4263">
        <w:rPr>
          <w:rFonts w:ascii="Palatino Linotype" w:eastAsia="Times New Roman" w:hAnsi="Palatino Linotype" w:cs="Times New Roman"/>
          <w:sz w:val="22"/>
        </w:rPr>
        <w:t>ons</w:t>
      </w:r>
      <w:bookmarkStart w:id="1" w:name="_GoBack"/>
      <w:bookmarkEnd w:id="1"/>
      <w:r w:rsidRPr="002C4263">
        <w:rPr>
          <w:rFonts w:ascii="Palatino Linotype" w:eastAsia="Times New Roman" w:hAnsi="Palatino Linotype" w:cs="Times New Roman"/>
          <w:sz w:val="22"/>
        </w:rPr>
        <w:t>umer/</w:t>
      </w:r>
      <w:r w:rsidR="00C22F10">
        <w:rPr>
          <w:rFonts w:ascii="Palatino Linotype" w:eastAsia="Times New Roman" w:hAnsi="Palatino Linotype" w:cs="Times New Roman"/>
          <w:sz w:val="22"/>
        </w:rPr>
        <w:t>l</w:t>
      </w:r>
      <w:r w:rsidRPr="002C4263">
        <w:rPr>
          <w:rFonts w:ascii="Palatino Linotype" w:eastAsia="Times New Roman" w:hAnsi="Palatino Linotype" w:cs="Times New Roman"/>
          <w:sz w:val="22"/>
        </w:rPr>
        <w:t>if</w:t>
      </w:r>
      <w:r>
        <w:rPr>
          <w:rFonts w:ascii="Palatino Linotype" w:eastAsia="Times New Roman" w:hAnsi="Palatino Linotype" w:cs="Times New Roman"/>
          <w:sz w:val="22"/>
        </w:rPr>
        <w:t xml:space="preserve">estyle </w:t>
      </w:r>
      <w:r w:rsidR="00C22F10">
        <w:rPr>
          <w:rFonts w:ascii="Palatino Linotype" w:eastAsia="Times New Roman" w:hAnsi="Palatino Linotype" w:cs="Times New Roman"/>
          <w:sz w:val="22"/>
        </w:rPr>
        <w:t>c</w:t>
      </w:r>
      <w:r>
        <w:rPr>
          <w:rFonts w:ascii="Palatino Linotype" w:eastAsia="Times New Roman" w:hAnsi="Palatino Linotype" w:cs="Times New Roman"/>
          <w:sz w:val="22"/>
        </w:rPr>
        <w:t xml:space="preserve">ommunications, </w:t>
      </w:r>
      <w:r w:rsidR="00C22F10">
        <w:rPr>
          <w:rFonts w:ascii="Palatino Linotype" w:eastAsia="Times New Roman" w:hAnsi="Palatino Linotype" w:cs="Times New Roman"/>
          <w:sz w:val="22"/>
        </w:rPr>
        <w:t>b</w:t>
      </w:r>
      <w:r>
        <w:rPr>
          <w:rFonts w:ascii="Palatino Linotype" w:eastAsia="Times New Roman" w:hAnsi="Palatino Linotype" w:cs="Times New Roman"/>
          <w:sz w:val="22"/>
        </w:rPr>
        <w:t xml:space="preserve">randing and </w:t>
      </w:r>
      <w:r w:rsidR="00C22F10">
        <w:rPr>
          <w:rFonts w:ascii="Palatino Linotype" w:eastAsia="Times New Roman" w:hAnsi="Palatino Linotype" w:cs="Times New Roman"/>
          <w:sz w:val="22"/>
        </w:rPr>
        <w:t>w</w:t>
      </w:r>
      <w:r>
        <w:rPr>
          <w:rFonts w:ascii="Palatino Linotype" w:eastAsia="Times New Roman" w:hAnsi="Palatino Linotype" w:cs="Times New Roman"/>
          <w:sz w:val="22"/>
        </w:rPr>
        <w:t>riting/</w:t>
      </w:r>
      <w:r w:rsidR="00C22F10">
        <w:rPr>
          <w:rFonts w:ascii="Palatino Linotype" w:eastAsia="Times New Roman" w:hAnsi="Palatino Linotype" w:cs="Times New Roman"/>
          <w:sz w:val="22"/>
        </w:rPr>
        <w:t>e</w:t>
      </w:r>
      <w:r>
        <w:rPr>
          <w:rFonts w:ascii="Palatino Linotype" w:eastAsia="Times New Roman" w:hAnsi="Palatino Linotype" w:cs="Times New Roman"/>
          <w:sz w:val="22"/>
        </w:rPr>
        <w:t>diting.</w:t>
      </w:r>
      <w:r w:rsidRPr="002C4263">
        <w:rPr>
          <w:rFonts w:ascii="Palatino Linotype" w:eastAsia="Times New Roman" w:hAnsi="Palatino Linotype" w:cs="Times New Roman"/>
          <w:sz w:val="22"/>
        </w:rPr>
        <w:t> </w:t>
      </w:r>
    </w:p>
    <w:p w:rsidR="005A1150" w:rsidRPr="005A1150" w:rsidRDefault="005A1150" w:rsidP="005A1150">
      <w:pPr>
        <w:numPr>
          <w:ilvl w:val="0"/>
          <w:numId w:val="1"/>
        </w:numPr>
        <w:spacing w:after="160" w:line="259" w:lineRule="auto"/>
        <w:contextualSpacing/>
        <w:rPr>
          <w:rFonts w:ascii="Palatino Linotype" w:eastAsia="Calibri" w:hAnsi="Palatino Linotype" w:cs="Arial"/>
          <w:b/>
          <w:sz w:val="22"/>
        </w:rPr>
      </w:pPr>
      <w:r w:rsidRPr="005A1150">
        <w:rPr>
          <w:rFonts w:ascii="Palatino Linotype" w:eastAsia="Calibri" w:hAnsi="Palatino Linotype" w:cs="Arial"/>
          <w:sz w:val="22"/>
        </w:rPr>
        <w:t xml:space="preserve">Nominee </w:t>
      </w:r>
      <w:r w:rsidR="002C4263" w:rsidRPr="002C4263">
        <w:rPr>
          <w:rFonts w:ascii="Palatino Linotype" w:eastAsia="Calibri" w:hAnsi="Palatino Linotype" w:cs="Arial"/>
          <w:b/>
          <w:sz w:val="22"/>
        </w:rPr>
        <w:t>cannot</w:t>
      </w:r>
      <w:r w:rsidRPr="005A1150">
        <w:rPr>
          <w:rFonts w:ascii="Palatino Linotype" w:eastAsia="Calibri" w:hAnsi="Palatino Linotype" w:cs="Arial"/>
          <w:sz w:val="22"/>
        </w:rPr>
        <w:t xml:space="preserve"> be a WWPR board member. </w:t>
      </w:r>
    </w:p>
    <w:p w:rsidR="005A1150" w:rsidRPr="005A1150" w:rsidRDefault="005A1150" w:rsidP="005A1150">
      <w:pPr>
        <w:numPr>
          <w:ilvl w:val="0"/>
          <w:numId w:val="1"/>
        </w:numPr>
        <w:spacing w:after="160" w:line="259" w:lineRule="auto"/>
        <w:contextualSpacing/>
        <w:rPr>
          <w:rFonts w:ascii="Palatino Linotype" w:eastAsia="Calibri" w:hAnsi="Palatino Linotype" w:cs="Arial"/>
          <w:b/>
          <w:sz w:val="22"/>
        </w:rPr>
      </w:pPr>
      <w:r w:rsidRPr="005A1150">
        <w:rPr>
          <w:rFonts w:ascii="Palatino Linotype" w:eastAsia="Calibri" w:hAnsi="Palatino Linotype" w:cs="Arial"/>
          <w:sz w:val="22"/>
        </w:rPr>
        <w:t>Nominee must have demonstrated leadership, including contributions to the field</w:t>
      </w:r>
      <w:r w:rsidR="0022794D">
        <w:rPr>
          <w:rFonts w:ascii="Palatino Linotype" w:eastAsia="Calibri" w:hAnsi="Palatino Linotype" w:cs="Arial"/>
          <w:sz w:val="22"/>
        </w:rPr>
        <w:t>,</w:t>
      </w:r>
      <w:r w:rsidRPr="005A1150">
        <w:rPr>
          <w:rFonts w:ascii="Palatino Linotype" w:eastAsia="Calibri" w:hAnsi="Palatino Linotype" w:cs="Arial"/>
          <w:sz w:val="22"/>
        </w:rPr>
        <w:t xml:space="preserve"> post-college. </w:t>
      </w:r>
    </w:p>
    <w:p w:rsidR="005A1150" w:rsidRPr="005A1150" w:rsidRDefault="005A1150" w:rsidP="005A1150">
      <w:pPr>
        <w:contextualSpacing/>
        <w:jc w:val="center"/>
        <w:rPr>
          <w:rFonts w:ascii="Palatino Linotype" w:eastAsia="Calibri" w:hAnsi="Palatino Linotype" w:cs="Arial"/>
          <w:sz w:val="22"/>
        </w:rPr>
      </w:pPr>
    </w:p>
    <w:p w:rsidR="005A1150" w:rsidRPr="005A1150" w:rsidRDefault="005A1150" w:rsidP="005A1150">
      <w:pPr>
        <w:contextualSpacing/>
        <w:rPr>
          <w:rFonts w:ascii="Palatino Linotype" w:eastAsia="Calibri" w:hAnsi="Palatino Linotype" w:cs="Arial"/>
          <w:b/>
          <w:sz w:val="22"/>
        </w:rPr>
      </w:pPr>
      <w:r w:rsidRPr="005A1150">
        <w:rPr>
          <w:rFonts w:ascii="Palatino Linotype" w:eastAsia="Calibri" w:hAnsi="Palatino Linotype" w:cs="Arial"/>
          <w:b/>
          <w:sz w:val="22"/>
        </w:rPr>
        <w:t>Nomination Instructions</w:t>
      </w:r>
    </w:p>
    <w:p w:rsidR="005A1150" w:rsidRPr="005A1150" w:rsidRDefault="005A1150" w:rsidP="005A1150">
      <w:pPr>
        <w:contextualSpacing/>
        <w:rPr>
          <w:rFonts w:ascii="Palatino Linotype" w:eastAsia="Calibri" w:hAnsi="Palatino Linotype" w:cs="Arial"/>
          <w:sz w:val="22"/>
        </w:rPr>
      </w:pPr>
      <w:r w:rsidRPr="005A1150">
        <w:rPr>
          <w:rFonts w:ascii="Palatino Linotype" w:eastAsia="Calibri" w:hAnsi="Palatino Linotype" w:cs="Arial"/>
          <w:sz w:val="22"/>
        </w:rPr>
        <w:t xml:space="preserve">Please submit the following documents as a </w:t>
      </w:r>
      <w:r w:rsidRPr="005A1150">
        <w:rPr>
          <w:rFonts w:ascii="Palatino Linotype" w:eastAsia="Calibri" w:hAnsi="Palatino Linotype" w:cs="Arial"/>
          <w:b/>
          <w:sz w:val="22"/>
        </w:rPr>
        <w:t>single PDF</w:t>
      </w:r>
      <w:r w:rsidRPr="005A1150">
        <w:rPr>
          <w:rFonts w:ascii="Palatino Linotype" w:eastAsia="Calibri" w:hAnsi="Palatino Linotype" w:cs="Arial"/>
          <w:sz w:val="22"/>
        </w:rPr>
        <w:t xml:space="preserve"> to </w:t>
      </w:r>
      <w:hyperlink r:id="rId6" w:history="1">
        <w:r w:rsidRPr="005A1150">
          <w:rPr>
            <w:rFonts w:ascii="Palatino Linotype" w:eastAsia="Calibri" w:hAnsi="Palatino Linotype" w:cs="Times New Roman"/>
            <w:color w:val="0000FF"/>
            <w:sz w:val="22"/>
            <w:u w:val="single"/>
          </w:rPr>
          <w:t>ela@wwpr.org</w:t>
        </w:r>
      </w:hyperlink>
      <w:r w:rsidRPr="005A1150">
        <w:rPr>
          <w:rFonts w:ascii="Palatino Linotype" w:eastAsia="Calibri" w:hAnsi="Palatino Linotype" w:cs="Times New Roman"/>
          <w:color w:val="000000"/>
          <w:sz w:val="22"/>
        </w:rPr>
        <w:t xml:space="preserve"> </w:t>
      </w:r>
      <w:r w:rsidR="0022794D">
        <w:rPr>
          <w:rFonts w:ascii="Palatino Linotype" w:eastAsia="Calibri" w:hAnsi="Palatino Linotype" w:cs="Arial"/>
          <w:sz w:val="22"/>
        </w:rPr>
        <w:t>on</w:t>
      </w:r>
      <w:r w:rsidRPr="005A1150">
        <w:rPr>
          <w:rFonts w:ascii="Palatino Linotype" w:eastAsia="Calibri" w:hAnsi="Palatino Linotype" w:cs="Arial"/>
          <w:sz w:val="22"/>
        </w:rPr>
        <w:t xml:space="preserve"> </w:t>
      </w:r>
      <w:r w:rsidR="0022794D">
        <w:rPr>
          <w:rFonts w:ascii="Palatino Linotype" w:eastAsia="Calibri" w:hAnsi="Palatino Linotype" w:cs="Arial"/>
          <w:sz w:val="22"/>
        </w:rPr>
        <w:t>Monday, April 6</w:t>
      </w:r>
      <w:r w:rsidRPr="005A1150">
        <w:rPr>
          <w:rFonts w:ascii="Palatino Linotype" w:eastAsia="Calibri" w:hAnsi="Palatino Linotype" w:cs="Arial"/>
          <w:sz w:val="22"/>
        </w:rPr>
        <w:t xml:space="preserve"> </w:t>
      </w:r>
      <w:r w:rsidR="0022794D">
        <w:rPr>
          <w:rFonts w:ascii="Palatino Linotype" w:eastAsia="Calibri" w:hAnsi="Palatino Linotype" w:cs="Arial"/>
          <w:sz w:val="22"/>
        </w:rPr>
        <w:t>by 11:59 p.m. ET</w:t>
      </w:r>
      <w:r w:rsidRPr="005A1150">
        <w:rPr>
          <w:rFonts w:ascii="Palatino Linotype" w:eastAsia="Calibri" w:hAnsi="Palatino Linotype" w:cs="Arial"/>
          <w:sz w:val="22"/>
        </w:rPr>
        <w:t xml:space="preserve">. Please note, nominations that do not meet the </w:t>
      </w:r>
      <w:r w:rsidR="0022794D">
        <w:rPr>
          <w:rFonts w:ascii="Palatino Linotype" w:eastAsia="Calibri" w:hAnsi="Palatino Linotype" w:cs="Arial"/>
          <w:sz w:val="22"/>
        </w:rPr>
        <w:t xml:space="preserve">eligibility </w:t>
      </w:r>
      <w:r w:rsidR="007413E9">
        <w:rPr>
          <w:rFonts w:ascii="Palatino Linotype" w:eastAsia="Calibri" w:hAnsi="Palatino Linotype" w:cs="Arial"/>
          <w:sz w:val="22"/>
        </w:rPr>
        <w:t>requirements</w:t>
      </w:r>
      <w:r w:rsidR="0022794D">
        <w:rPr>
          <w:rFonts w:ascii="Palatino Linotype" w:eastAsia="Calibri" w:hAnsi="Palatino Linotype" w:cs="Arial"/>
          <w:sz w:val="22"/>
        </w:rPr>
        <w:t xml:space="preserve"> or provide the three pieces outline below, </w:t>
      </w:r>
      <w:r w:rsidRPr="005A1150">
        <w:rPr>
          <w:rFonts w:ascii="Palatino Linotype" w:eastAsia="Calibri" w:hAnsi="Palatino Linotype" w:cs="Arial"/>
          <w:sz w:val="22"/>
        </w:rPr>
        <w:t xml:space="preserve">will </w:t>
      </w:r>
      <w:r w:rsidRPr="005A1150">
        <w:rPr>
          <w:rFonts w:ascii="Palatino Linotype" w:eastAsia="Calibri" w:hAnsi="Palatino Linotype" w:cs="Arial"/>
          <w:b/>
          <w:sz w:val="22"/>
        </w:rPr>
        <w:t>not</w:t>
      </w:r>
      <w:r w:rsidRPr="005A1150">
        <w:rPr>
          <w:rFonts w:ascii="Palatino Linotype" w:eastAsia="Calibri" w:hAnsi="Palatino Linotype" w:cs="Arial"/>
          <w:sz w:val="22"/>
        </w:rPr>
        <w:t xml:space="preserve"> be considered. </w:t>
      </w:r>
    </w:p>
    <w:p w:rsidR="005A1150" w:rsidRPr="005A1150" w:rsidRDefault="005A1150" w:rsidP="005A1150">
      <w:pPr>
        <w:numPr>
          <w:ilvl w:val="0"/>
          <w:numId w:val="2"/>
        </w:numPr>
        <w:spacing w:after="160" w:line="259" w:lineRule="auto"/>
        <w:contextualSpacing/>
        <w:rPr>
          <w:rFonts w:ascii="Palatino Linotype" w:eastAsia="Calibri" w:hAnsi="Palatino Linotype" w:cs="Arial"/>
          <w:b/>
          <w:sz w:val="22"/>
        </w:rPr>
      </w:pPr>
      <w:r w:rsidRPr="005A1150">
        <w:rPr>
          <w:rFonts w:ascii="Palatino Linotype" w:eastAsia="Calibri" w:hAnsi="Palatino Linotype" w:cs="Arial"/>
          <w:b/>
          <w:sz w:val="22"/>
        </w:rPr>
        <w:t>A completed nomination form.</w:t>
      </w:r>
      <w:r w:rsidRPr="005A1150">
        <w:rPr>
          <w:rFonts w:ascii="Palatino Linotype" w:eastAsia="Calibri" w:hAnsi="Palatino Linotype" w:cs="Arial"/>
          <w:sz w:val="22"/>
        </w:rPr>
        <w:t xml:space="preserve"> Please note that sections marked “optional” and “if applicable” do not need to be filled out for the nomination to be considered.</w:t>
      </w:r>
    </w:p>
    <w:p w:rsidR="005A1150" w:rsidRPr="005A1150" w:rsidRDefault="005A1150" w:rsidP="005A1150">
      <w:pPr>
        <w:numPr>
          <w:ilvl w:val="0"/>
          <w:numId w:val="2"/>
        </w:numPr>
        <w:spacing w:after="160" w:line="259" w:lineRule="auto"/>
        <w:contextualSpacing/>
        <w:rPr>
          <w:rFonts w:ascii="Palatino Linotype" w:eastAsia="Calibri" w:hAnsi="Palatino Linotype" w:cs="Arial"/>
          <w:b/>
          <w:sz w:val="22"/>
        </w:rPr>
      </w:pPr>
      <w:r w:rsidRPr="005A1150">
        <w:rPr>
          <w:rFonts w:ascii="Palatino Linotype" w:eastAsia="Calibri" w:hAnsi="Palatino Linotype" w:cs="Arial"/>
          <w:sz w:val="22"/>
        </w:rPr>
        <w:t xml:space="preserve">A copy of the </w:t>
      </w:r>
      <w:r w:rsidRPr="005A1150">
        <w:rPr>
          <w:rFonts w:ascii="Palatino Linotype" w:eastAsia="Calibri" w:hAnsi="Palatino Linotype" w:cs="Arial"/>
          <w:b/>
          <w:sz w:val="22"/>
        </w:rPr>
        <w:t xml:space="preserve">nominee’s resume </w:t>
      </w:r>
      <w:r w:rsidRPr="005A1150">
        <w:rPr>
          <w:rFonts w:ascii="Palatino Linotype" w:eastAsia="Calibri" w:hAnsi="Palatino Linotype" w:cs="Arial"/>
          <w:sz w:val="22"/>
        </w:rPr>
        <w:t>of post-colleg</w:t>
      </w:r>
      <w:r w:rsidR="00C22F10">
        <w:rPr>
          <w:rFonts w:ascii="Palatino Linotype" w:eastAsia="Calibri" w:hAnsi="Palatino Linotype" w:cs="Arial"/>
          <w:sz w:val="22"/>
        </w:rPr>
        <w:t>iate</w:t>
      </w:r>
      <w:r w:rsidRPr="005A1150">
        <w:rPr>
          <w:rFonts w:ascii="Palatino Linotype" w:eastAsia="Calibri" w:hAnsi="Palatino Linotype" w:cs="Arial"/>
          <w:sz w:val="22"/>
        </w:rPr>
        <w:t xml:space="preserve"> work.</w:t>
      </w:r>
    </w:p>
    <w:p w:rsidR="005A1150" w:rsidRPr="005A1150" w:rsidRDefault="005A1150" w:rsidP="005A1150">
      <w:pPr>
        <w:numPr>
          <w:ilvl w:val="0"/>
          <w:numId w:val="2"/>
        </w:numPr>
        <w:spacing w:after="160" w:line="259" w:lineRule="auto"/>
        <w:contextualSpacing/>
        <w:rPr>
          <w:rFonts w:ascii="Palatino Linotype" w:eastAsia="Calibri" w:hAnsi="Palatino Linotype" w:cs="Arial"/>
          <w:b/>
          <w:sz w:val="22"/>
        </w:rPr>
      </w:pPr>
      <w:r w:rsidRPr="005A1150">
        <w:rPr>
          <w:rFonts w:ascii="Palatino Linotype" w:eastAsia="Calibri" w:hAnsi="Palatino Linotype" w:cs="Arial"/>
          <w:sz w:val="22"/>
        </w:rPr>
        <w:t xml:space="preserve">A copy of the </w:t>
      </w:r>
      <w:r w:rsidRPr="005A1150">
        <w:rPr>
          <w:rFonts w:ascii="Palatino Linotype" w:eastAsia="Calibri" w:hAnsi="Palatino Linotype" w:cs="Arial"/>
          <w:b/>
          <w:sz w:val="22"/>
        </w:rPr>
        <w:t>nominee’s professional biography.</w:t>
      </w:r>
    </w:p>
    <w:p w:rsidR="005A1150" w:rsidRPr="005A1150" w:rsidRDefault="005A1150" w:rsidP="005A1150">
      <w:pPr>
        <w:contextualSpacing/>
        <w:rPr>
          <w:rFonts w:ascii="Palatino Linotype" w:eastAsia="Calibri" w:hAnsi="Palatino Linotype" w:cs="Arial"/>
          <w:sz w:val="22"/>
          <w:u w:val="single"/>
        </w:rPr>
      </w:pPr>
    </w:p>
    <w:p w:rsidR="005A1150" w:rsidRPr="005A1150" w:rsidRDefault="00C22F10" w:rsidP="005A1150">
      <w:pPr>
        <w:contextualSpacing/>
        <w:rPr>
          <w:rFonts w:ascii="Palatino Linotype" w:eastAsia="Calibri" w:hAnsi="Palatino Linotype" w:cs="Arial"/>
          <w:b/>
          <w:sz w:val="22"/>
          <w:u w:val="single"/>
        </w:rPr>
      </w:pPr>
      <w:r>
        <w:rPr>
          <w:rFonts w:ascii="Palatino Linotype" w:eastAsia="Calibri" w:hAnsi="Palatino Linotype" w:cs="Arial"/>
          <w:sz w:val="22"/>
          <w:u w:val="single"/>
        </w:rPr>
        <w:t>S</w:t>
      </w:r>
      <w:r w:rsidR="005A1150" w:rsidRPr="005A1150">
        <w:rPr>
          <w:rFonts w:ascii="Palatino Linotype" w:eastAsia="Calibri" w:hAnsi="Palatino Linotype" w:cs="Arial"/>
          <w:sz w:val="22"/>
          <w:u w:val="single"/>
        </w:rPr>
        <w:t>elf-nominations are accept</w:t>
      </w:r>
      <w:r w:rsidR="0022794D">
        <w:rPr>
          <w:rFonts w:ascii="Palatino Linotype" w:eastAsia="Calibri" w:hAnsi="Palatino Linotype" w:cs="Arial"/>
          <w:sz w:val="22"/>
          <w:u w:val="single"/>
        </w:rPr>
        <w:t>ed</w:t>
      </w:r>
      <w:r w:rsidR="005A1150" w:rsidRPr="005A1150">
        <w:rPr>
          <w:rFonts w:ascii="Palatino Linotype" w:eastAsia="Calibri" w:hAnsi="Palatino Linotype" w:cs="Arial"/>
          <w:sz w:val="22"/>
          <w:u w:val="single"/>
        </w:rPr>
        <w:t>.</w:t>
      </w:r>
    </w:p>
    <w:p w:rsidR="005A1150" w:rsidRDefault="005A1150">
      <w:r>
        <w:br w:type="page"/>
      </w:r>
    </w:p>
    <w:p w:rsidR="005A1150" w:rsidRPr="005A1150" w:rsidRDefault="0022794D" w:rsidP="005A1150">
      <w:pPr>
        <w:pBdr>
          <w:top w:val="single" w:sz="4" w:space="1" w:color="auto"/>
          <w:left w:val="single" w:sz="4" w:space="4" w:color="auto"/>
          <w:bottom w:val="single" w:sz="4" w:space="1" w:color="auto"/>
          <w:right w:val="single" w:sz="4" w:space="4" w:color="auto"/>
        </w:pBdr>
        <w:spacing w:after="160" w:line="259" w:lineRule="auto"/>
        <w:rPr>
          <w:rFonts w:ascii="Palatino Linotype" w:eastAsia="Calibri" w:hAnsi="Palatino Linotype" w:cs="Arial"/>
          <w:b/>
          <w:sz w:val="22"/>
        </w:rPr>
      </w:pPr>
      <w:bookmarkStart w:id="2" w:name="NominationForm13"/>
      <w:r>
        <w:rPr>
          <w:rFonts w:ascii="Palatino Linotype" w:eastAsia="Calibri" w:hAnsi="Palatino Linotype" w:cs="Arial"/>
          <w:b/>
          <w:sz w:val="22"/>
        </w:rPr>
        <w:lastRenderedPageBreak/>
        <w:t>2015</w:t>
      </w:r>
      <w:r w:rsidR="005A1150" w:rsidRPr="005A1150">
        <w:rPr>
          <w:rFonts w:ascii="Palatino Linotype" w:eastAsia="Calibri" w:hAnsi="Palatino Linotype" w:cs="Arial"/>
          <w:b/>
          <w:sz w:val="22"/>
        </w:rPr>
        <w:t xml:space="preserve"> Emerging Leaders Awards Nomination Form </w:t>
      </w:r>
    </w:p>
    <w:bookmarkEnd w:id="2"/>
    <w:p w:rsidR="005A1150" w:rsidRPr="005A1150" w:rsidRDefault="005A1150" w:rsidP="005A1150">
      <w:pPr>
        <w:spacing w:after="160" w:line="259" w:lineRule="auto"/>
        <w:jc w:val="center"/>
        <w:rPr>
          <w:rFonts w:ascii="Palatino Linotype" w:eastAsia="Calibri" w:hAnsi="Palatino Linotype" w:cs="Arial"/>
          <w:b/>
          <w:sz w:val="22"/>
          <w:u w:val="single"/>
        </w:rPr>
      </w:pPr>
      <w:r w:rsidRPr="005A1150">
        <w:rPr>
          <w:rFonts w:ascii="Palatino Linotype" w:eastAsia="Calibri" w:hAnsi="Palatino Linotype" w:cs="Arial"/>
          <w:b/>
          <w:sz w:val="22"/>
          <w:u w:val="single"/>
        </w:rPr>
        <w:t>Contact Information</w:t>
      </w:r>
    </w:p>
    <w:p w:rsidR="005A1150" w:rsidRPr="005A1150" w:rsidRDefault="005A1150" w:rsidP="005A1150">
      <w:pPr>
        <w:spacing w:after="160" w:line="259" w:lineRule="auto"/>
        <w:jc w:val="center"/>
        <w:rPr>
          <w:rFonts w:ascii="Palatino Linotype" w:eastAsia="Calibri" w:hAnsi="Palatino Linotype" w:cs="Arial"/>
          <w:b/>
          <w:sz w:val="22"/>
        </w:rPr>
      </w:pPr>
      <w:r w:rsidRPr="005A1150">
        <w:rPr>
          <w:rFonts w:ascii="Palatino Linotype" w:eastAsia="Calibri" w:hAnsi="Palatino Linotype" w:cs="Arial"/>
          <w:b/>
          <w:sz w:val="22"/>
        </w:rPr>
        <w:t>Nominee</w:t>
      </w:r>
    </w:p>
    <w:p w:rsidR="005A1150" w:rsidRPr="005A1150" w:rsidRDefault="005A1150" w:rsidP="005A1150">
      <w:pPr>
        <w:spacing w:after="160" w:line="259" w:lineRule="auto"/>
        <w:jc w:val="center"/>
        <w:rPr>
          <w:rFonts w:ascii="Palatino Linotype" w:eastAsia="Calibri" w:hAnsi="Palatino Linotype" w:cs="Arial"/>
          <w:b/>
          <w:sz w:val="22"/>
          <w:u w:val="single"/>
        </w:rPr>
      </w:pP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4491"/>
      </w:tblGrid>
      <w:tr w:rsidR="005A1150" w:rsidRPr="005A1150" w:rsidTr="00A85B41">
        <w:trPr>
          <w:trHeight w:val="396"/>
          <w:jc w:val="center"/>
        </w:trPr>
        <w:tc>
          <w:tcPr>
            <w:tcW w:w="261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Name</w:t>
            </w:r>
          </w:p>
        </w:tc>
        <w:tc>
          <w:tcPr>
            <w:tcW w:w="4491"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p>
        </w:tc>
      </w:tr>
      <w:tr w:rsidR="005A1150" w:rsidRPr="005A1150" w:rsidTr="00A85B41">
        <w:trPr>
          <w:trHeight w:val="396"/>
          <w:jc w:val="center"/>
        </w:trPr>
        <w:tc>
          <w:tcPr>
            <w:tcW w:w="261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Title</w:t>
            </w:r>
          </w:p>
        </w:tc>
        <w:tc>
          <w:tcPr>
            <w:tcW w:w="4491"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p>
        </w:tc>
      </w:tr>
      <w:tr w:rsidR="005A1150" w:rsidRPr="005A1150" w:rsidTr="00A85B41">
        <w:trPr>
          <w:trHeight w:val="408"/>
          <w:jc w:val="center"/>
        </w:trPr>
        <w:tc>
          <w:tcPr>
            <w:tcW w:w="261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Company</w:t>
            </w:r>
          </w:p>
        </w:tc>
        <w:tc>
          <w:tcPr>
            <w:tcW w:w="4491"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p>
        </w:tc>
      </w:tr>
      <w:tr w:rsidR="007413E9" w:rsidRPr="005A1150" w:rsidTr="00A85B41">
        <w:trPr>
          <w:trHeight w:val="408"/>
          <w:jc w:val="center"/>
        </w:trPr>
        <w:tc>
          <w:tcPr>
            <w:tcW w:w="2618" w:type="dxa"/>
            <w:shd w:val="clear" w:color="auto" w:fill="auto"/>
          </w:tcPr>
          <w:p w:rsidR="007413E9" w:rsidRPr="005A1150" w:rsidRDefault="007413E9" w:rsidP="005A1150">
            <w:pPr>
              <w:spacing w:after="160" w:line="259" w:lineRule="auto"/>
              <w:rPr>
                <w:rFonts w:ascii="Palatino Linotype" w:eastAsia="Calibri" w:hAnsi="Palatino Linotype" w:cs="Arial"/>
                <w:sz w:val="22"/>
              </w:rPr>
            </w:pPr>
            <w:r>
              <w:rPr>
                <w:rFonts w:ascii="Palatino Linotype" w:eastAsia="Calibri" w:hAnsi="Palatino Linotype" w:cs="Arial"/>
                <w:sz w:val="22"/>
              </w:rPr>
              <w:t>Home Address</w:t>
            </w:r>
          </w:p>
        </w:tc>
        <w:tc>
          <w:tcPr>
            <w:tcW w:w="4491" w:type="dxa"/>
            <w:shd w:val="clear" w:color="auto" w:fill="auto"/>
          </w:tcPr>
          <w:p w:rsidR="007413E9" w:rsidRPr="005A1150" w:rsidRDefault="007413E9" w:rsidP="005A1150">
            <w:pPr>
              <w:spacing w:after="160" w:line="259" w:lineRule="auto"/>
              <w:rPr>
                <w:rFonts w:ascii="Palatino Linotype" w:eastAsia="Calibri" w:hAnsi="Palatino Linotype" w:cs="Arial"/>
                <w:sz w:val="22"/>
              </w:rPr>
            </w:pPr>
          </w:p>
        </w:tc>
      </w:tr>
      <w:tr w:rsidR="005A1150" w:rsidRPr="005A1150" w:rsidTr="00A85B41">
        <w:trPr>
          <w:trHeight w:val="396"/>
          <w:jc w:val="center"/>
        </w:trPr>
        <w:tc>
          <w:tcPr>
            <w:tcW w:w="261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Work phone</w:t>
            </w:r>
          </w:p>
        </w:tc>
        <w:tc>
          <w:tcPr>
            <w:tcW w:w="4491"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p>
        </w:tc>
      </w:tr>
      <w:tr w:rsidR="005A1150" w:rsidRPr="005A1150" w:rsidTr="00A85B41">
        <w:trPr>
          <w:trHeight w:val="396"/>
          <w:jc w:val="center"/>
        </w:trPr>
        <w:tc>
          <w:tcPr>
            <w:tcW w:w="261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Mobile phone</w:t>
            </w:r>
          </w:p>
        </w:tc>
        <w:tc>
          <w:tcPr>
            <w:tcW w:w="4491"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p>
        </w:tc>
      </w:tr>
      <w:tr w:rsidR="005A1150" w:rsidRPr="005A1150" w:rsidTr="00A85B41">
        <w:trPr>
          <w:trHeight w:val="408"/>
          <w:jc w:val="center"/>
        </w:trPr>
        <w:tc>
          <w:tcPr>
            <w:tcW w:w="261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Email address</w:t>
            </w:r>
          </w:p>
        </w:tc>
        <w:tc>
          <w:tcPr>
            <w:tcW w:w="4491"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p>
        </w:tc>
      </w:tr>
      <w:tr w:rsidR="005A1150" w:rsidRPr="005A1150" w:rsidTr="00A85B41">
        <w:trPr>
          <w:trHeight w:val="408"/>
          <w:jc w:val="center"/>
        </w:trPr>
        <w:tc>
          <w:tcPr>
            <w:tcW w:w="2618" w:type="dxa"/>
            <w:shd w:val="clear" w:color="auto" w:fill="auto"/>
          </w:tcPr>
          <w:p w:rsidR="005A1150" w:rsidRPr="005A1150" w:rsidRDefault="005A1150" w:rsidP="0022794D">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Age (as of June 1, 201</w:t>
            </w:r>
            <w:r w:rsidR="0022794D">
              <w:rPr>
                <w:rFonts w:ascii="Palatino Linotype" w:eastAsia="Calibri" w:hAnsi="Palatino Linotype" w:cs="Arial"/>
                <w:sz w:val="22"/>
              </w:rPr>
              <w:t>5</w:t>
            </w:r>
            <w:r w:rsidRPr="005A1150">
              <w:rPr>
                <w:rFonts w:ascii="Palatino Linotype" w:eastAsia="Calibri" w:hAnsi="Palatino Linotype" w:cs="Arial"/>
                <w:sz w:val="22"/>
              </w:rPr>
              <w:t>)</w:t>
            </w:r>
          </w:p>
        </w:tc>
        <w:tc>
          <w:tcPr>
            <w:tcW w:w="4491"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p>
        </w:tc>
      </w:tr>
      <w:tr w:rsidR="005A1150" w:rsidRPr="005A1150" w:rsidTr="00A85B41">
        <w:trPr>
          <w:trHeight w:val="408"/>
          <w:jc w:val="center"/>
        </w:trPr>
        <w:tc>
          <w:tcPr>
            <w:tcW w:w="261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 xml:space="preserve">Twitter handle </w:t>
            </w:r>
          </w:p>
        </w:tc>
        <w:tc>
          <w:tcPr>
            <w:tcW w:w="4491"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p>
        </w:tc>
      </w:tr>
    </w:tbl>
    <w:p w:rsidR="005A1150" w:rsidRPr="005A1150" w:rsidRDefault="005A1150" w:rsidP="005A1150">
      <w:pPr>
        <w:spacing w:after="160" w:line="259" w:lineRule="auto"/>
        <w:rPr>
          <w:rFonts w:ascii="Palatino Linotype" w:eastAsia="Calibri" w:hAnsi="Palatino Linotype" w:cs="Arial"/>
          <w:b/>
          <w:sz w:val="22"/>
          <w:u w:val="single"/>
        </w:rPr>
      </w:pPr>
    </w:p>
    <w:p w:rsidR="005A1150" w:rsidRPr="005A1150" w:rsidRDefault="005A1150" w:rsidP="005A1150">
      <w:pPr>
        <w:spacing w:after="160" w:line="259" w:lineRule="auto"/>
        <w:jc w:val="center"/>
        <w:rPr>
          <w:rFonts w:ascii="Palatino Linotype" w:eastAsia="Calibri" w:hAnsi="Palatino Linotype" w:cs="Arial"/>
          <w:b/>
          <w:sz w:val="22"/>
        </w:rPr>
      </w:pPr>
      <w:r w:rsidRPr="005A1150">
        <w:rPr>
          <w:rFonts w:ascii="Palatino Linotype" w:eastAsia="Calibri" w:hAnsi="Palatino Linotype" w:cs="Arial"/>
          <w:b/>
          <w:sz w:val="22"/>
        </w:rPr>
        <w:t xml:space="preserve">Nominator </w:t>
      </w:r>
    </w:p>
    <w:tbl>
      <w:tblPr>
        <w:tblpPr w:leftFromText="180" w:rightFromText="180" w:vertAnchor="text" w:horzAnchor="margin" w:tblpXSpec="center" w:tblpY="308"/>
        <w:tblW w:w="7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4474"/>
      </w:tblGrid>
      <w:tr w:rsidR="005A1150" w:rsidRPr="005A1150" w:rsidTr="00A85B41">
        <w:trPr>
          <w:trHeight w:val="420"/>
        </w:trPr>
        <w:tc>
          <w:tcPr>
            <w:tcW w:w="256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Name</w:t>
            </w:r>
          </w:p>
        </w:tc>
        <w:tc>
          <w:tcPr>
            <w:tcW w:w="4474"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p>
        </w:tc>
      </w:tr>
      <w:tr w:rsidR="005A1150" w:rsidRPr="005A1150" w:rsidTr="00A85B41">
        <w:trPr>
          <w:trHeight w:val="407"/>
        </w:trPr>
        <w:tc>
          <w:tcPr>
            <w:tcW w:w="256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Title</w:t>
            </w:r>
          </w:p>
        </w:tc>
        <w:tc>
          <w:tcPr>
            <w:tcW w:w="4474"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p>
        </w:tc>
      </w:tr>
      <w:tr w:rsidR="005A1150" w:rsidRPr="005A1150" w:rsidTr="00A85B41">
        <w:trPr>
          <w:trHeight w:val="407"/>
        </w:trPr>
        <w:tc>
          <w:tcPr>
            <w:tcW w:w="256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Company</w:t>
            </w:r>
          </w:p>
        </w:tc>
        <w:tc>
          <w:tcPr>
            <w:tcW w:w="4474" w:type="dxa"/>
            <w:shd w:val="clear" w:color="auto" w:fill="auto"/>
          </w:tcPr>
          <w:p w:rsidR="005A1150" w:rsidRPr="005A1150" w:rsidRDefault="005A1150" w:rsidP="005A1150">
            <w:pPr>
              <w:spacing w:after="160" w:line="259" w:lineRule="auto"/>
              <w:jc w:val="center"/>
              <w:rPr>
                <w:rFonts w:ascii="Palatino Linotype" w:eastAsia="Calibri" w:hAnsi="Palatino Linotype" w:cs="Arial"/>
                <w:sz w:val="22"/>
              </w:rPr>
            </w:pPr>
          </w:p>
        </w:tc>
      </w:tr>
      <w:tr w:rsidR="005A1150" w:rsidRPr="005A1150" w:rsidTr="00A85B41">
        <w:trPr>
          <w:trHeight w:val="420"/>
        </w:trPr>
        <w:tc>
          <w:tcPr>
            <w:tcW w:w="256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Work phone</w:t>
            </w:r>
          </w:p>
        </w:tc>
        <w:tc>
          <w:tcPr>
            <w:tcW w:w="4474" w:type="dxa"/>
            <w:shd w:val="clear" w:color="auto" w:fill="auto"/>
          </w:tcPr>
          <w:p w:rsidR="005A1150" w:rsidRPr="005A1150" w:rsidRDefault="005A1150" w:rsidP="005A1150">
            <w:pPr>
              <w:spacing w:after="160" w:line="259" w:lineRule="auto"/>
              <w:jc w:val="center"/>
              <w:rPr>
                <w:rFonts w:ascii="Palatino Linotype" w:eastAsia="Calibri" w:hAnsi="Palatino Linotype" w:cs="Arial"/>
                <w:sz w:val="22"/>
              </w:rPr>
            </w:pPr>
          </w:p>
        </w:tc>
      </w:tr>
      <w:tr w:rsidR="005A1150" w:rsidRPr="005A1150" w:rsidTr="00A85B41">
        <w:trPr>
          <w:trHeight w:val="407"/>
        </w:trPr>
        <w:tc>
          <w:tcPr>
            <w:tcW w:w="256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Mobile phone</w:t>
            </w:r>
          </w:p>
        </w:tc>
        <w:tc>
          <w:tcPr>
            <w:tcW w:w="4474" w:type="dxa"/>
            <w:shd w:val="clear" w:color="auto" w:fill="auto"/>
          </w:tcPr>
          <w:p w:rsidR="005A1150" w:rsidRPr="005A1150" w:rsidRDefault="005A1150" w:rsidP="005A1150">
            <w:pPr>
              <w:spacing w:after="160" w:line="259" w:lineRule="auto"/>
              <w:jc w:val="center"/>
              <w:rPr>
                <w:rFonts w:ascii="Palatino Linotype" w:eastAsia="Calibri" w:hAnsi="Palatino Linotype" w:cs="Arial"/>
                <w:sz w:val="22"/>
              </w:rPr>
            </w:pPr>
          </w:p>
        </w:tc>
      </w:tr>
      <w:tr w:rsidR="005A1150" w:rsidRPr="005A1150" w:rsidTr="00A85B41">
        <w:trPr>
          <w:trHeight w:val="407"/>
        </w:trPr>
        <w:tc>
          <w:tcPr>
            <w:tcW w:w="256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Email address</w:t>
            </w:r>
          </w:p>
        </w:tc>
        <w:tc>
          <w:tcPr>
            <w:tcW w:w="4474"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p>
        </w:tc>
      </w:tr>
      <w:tr w:rsidR="005A1150" w:rsidRPr="005A1150" w:rsidTr="00A85B41">
        <w:trPr>
          <w:trHeight w:val="420"/>
        </w:trPr>
        <w:tc>
          <w:tcPr>
            <w:tcW w:w="2568"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r w:rsidRPr="005A1150">
              <w:rPr>
                <w:rFonts w:ascii="Palatino Linotype" w:eastAsia="Calibri" w:hAnsi="Palatino Linotype" w:cs="Arial"/>
                <w:sz w:val="22"/>
              </w:rPr>
              <w:t>Relationship to nominee</w:t>
            </w:r>
          </w:p>
        </w:tc>
        <w:tc>
          <w:tcPr>
            <w:tcW w:w="4474" w:type="dxa"/>
            <w:shd w:val="clear" w:color="auto" w:fill="auto"/>
          </w:tcPr>
          <w:p w:rsidR="005A1150" w:rsidRPr="005A1150" w:rsidRDefault="005A1150" w:rsidP="005A1150">
            <w:pPr>
              <w:spacing w:after="160" w:line="259" w:lineRule="auto"/>
              <w:rPr>
                <w:rFonts w:ascii="Palatino Linotype" w:eastAsia="Calibri" w:hAnsi="Palatino Linotype" w:cs="Arial"/>
                <w:sz w:val="22"/>
              </w:rPr>
            </w:pPr>
          </w:p>
        </w:tc>
      </w:tr>
    </w:tbl>
    <w:p w:rsidR="005A1150" w:rsidRPr="005A1150" w:rsidRDefault="005A1150" w:rsidP="005A1150">
      <w:pPr>
        <w:spacing w:after="160" w:line="259" w:lineRule="auto"/>
        <w:rPr>
          <w:rFonts w:ascii="Palatino Linotype" w:eastAsia="Calibri" w:hAnsi="Palatino Linotype" w:cs="Arial"/>
          <w:sz w:val="22"/>
        </w:rPr>
      </w:pPr>
    </w:p>
    <w:p w:rsidR="005A1150" w:rsidRPr="005A1150" w:rsidRDefault="005A1150" w:rsidP="005A1150">
      <w:pPr>
        <w:spacing w:after="160" w:line="259" w:lineRule="auto"/>
        <w:jc w:val="center"/>
        <w:rPr>
          <w:rFonts w:ascii="Palatino Linotype" w:eastAsia="Calibri" w:hAnsi="Palatino Linotype" w:cs="Arial"/>
          <w:sz w:val="22"/>
        </w:rPr>
      </w:pPr>
    </w:p>
    <w:p w:rsidR="005A1150" w:rsidRPr="005A1150" w:rsidRDefault="005A1150" w:rsidP="005A1150">
      <w:pPr>
        <w:spacing w:after="160" w:line="259" w:lineRule="auto"/>
        <w:rPr>
          <w:rFonts w:ascii="Palatino Linotype" w:eastAsia="Calibri" w:hAnsi="Palatino Linotype" w:cs="Arial"/>
          <w:sz w:val="22"/>
        </w:rPr>
      </w:pPr>
    </w:p>
    <w:p w:rsidR="005A1150" w:rsidRPr="005A1150" w:rsidRDefault="005A1150" w:rsidP="005A1150">
      <w:pPr>
        <w:spacing w:after="160" w:line="259" w:lineRule="auto"/>
        <w:rPr>
          <w:rFonts w:ascii="Palatino Linotype" w:eastAsia="Calibri" w:hAnsi="Palatino Linotype" w:cs="Arial"/>
          <w:sz w:val="22"/>
        </w:rPr>
      </w:pPr>
    </w:p>
    <w:p w:rsidR="005A1150" w:rsidRPr="005A1150" w:rsidRDefault="005A1150" w:rsidP="005A1150">
      <w:pPr>
        <w:spacing w:after="160" w:line="259" w:lineRule="auto"/>
        <w:rPr>
          <w:rFonts w:ascii="Palatino Linotype" w:eastAsia="Calibri" w:hAnsi="Palatino Linotype" w:cs="Arial"/>
          <w:sz w:val="22"/>
        </w:rPr>
      </w:pPr>
    </w:p>
    <w:p w:rsidR="005A1150" w:rsidRPr="005A1150" w:rsidRDefault="005A1150" w:rsidP="005A1150">
      <w:pPr>
        <w:spacing w:after="160" w:line="259" w:lineRule="auto"/>
        <w:rPr>
          <w:rFonts w:ascii="Palatino Linotype" w:eastAsia="Calibri" w:hAnsi="Palatino Linotype" w:cs="Arial"/>
          <w:sz w:val="22"/>
        </w:rPr>
      </w:pPr>
    </w:p>
    <w:p w:rsidR="005A1150" w:rsidRPr="005A1150" w:rsidRDefault="005A1150" w:rsidP="005A1150">
      <w:pPr>
        <w:spacing w:after="160" w:line="259" w:lineRule="auto"/>
        <w:rPr>
          <w:rFonts w:ascii="Palatino Linotype" w:eastAsia="Calibri" w:hAnsi="Palatino Linotype" w:cs="Arial"/>
          <w:sz w:val="22"/>
        </w:rPr>
      </w:pPr>
    </w:p>
    <w:p w:rsidR="005A1150" w:rsidRPr="005A1150" w:rsidRDefault="005A1150" w:rsidP="005A1150">
      <w:pPr>
        <w:spacing w:after="160" w:line="259" w:lineRule="auto"/>
        <w:rPr>
          <w:rFonts w:ascii="Palatino Linotype" w:eastAsia="Calibri" w:hAnsi="Palatino Linotype" w:cs="Arial"/>
          <w:sz w:val="22"/>
        </w:rPr>
      </w:pPr>
    </w:p>
    <w:p w:rsidR="005A1150" w:rsidRPr="005A1150" w:rsidRDefault="005A1150" w:rsidP="005A1150">
      <w:pPr>
        <w:spacing w:after="160" w:line="259" w:lineRule="auto"/>
        <w:rPr>
          <w:rFonts w:ascii="Palatino Linotype" w:eastAsia="Calibri" w:hAnsi="Palatino Linotype" w:cs="Arial"/>
          <w:sz w:val="22"/>
        </w:rPr>
      </w:pPr>
    </w:p>
    <w:p w:rsidR="005A1150" w:rsidRPr="005A1150" w:rsidRDefault="005A1150" w:rsidP="005A1150">
      <w:pPr>
        <w:spacing w:after="160" w:line="259" w:lineRule="auto"/>
        <w:rPr>
          <w:rFonts w:ascii="Palatino Linotype" w:eastAsia="Calibri" w:hAnsi="Palatino Linotype" w:cs="Arial"/>
          <w:sz w:val="22"/>
        </w:rPr>
      </w:pPr>
    </w:p>
    <w:p w:rsidR="005A1150" w:rsidRPr="005A1150" w:rsidRDefault="005A1150" w:rsidP="005A1150">
      <w:pPr>
        <w:spacing w:after="160" w:line="259" w:lineRule="auto"/>
        <w:rPr>
          <w:rFonts w:ascii="Palatino Linotype" w:eastAsia="Calibri" w:hAnsi="Palatino Linotype" w:cs="Arial"/>
          <w:b/>
          <w:sz w:val="22"/>
        </w:rPr>
      </w:pPr>
      <w:r w:rsidRPr="005A1150">
        <w:rPr>
          <w:rFonts w:ascii="Palatino Linotype" w:eastAsia="Calibri" w:hAnsi="Palatino Linotype" w:cs="Arial"/>
          <w:b/>
          <w:sz w:val="22"/>
        </w:rPr>
        <w:br w:type="page"/>
      </w:r>
    </w:p>
    <w:p w:rsidR="005A1150" w:rsidRPr="005A1150" w:rsidRDefault="0022794D" w:rsidP="005A1150">
      <w:pPr>
        <w:pBdr>
          <w:top w:val="single" w:sz="4" w:space="1" w:color="auto"/>
          <w:left w:val="single" w:sz="4" w:space="4" w:color="auto"/>
          <w:bottom w:val="single" w:sz="4" w:space="1" w:color="auto"/>
          <w:right w:val="single" w:sz="4" w:space="4" w:color="auto"/>
        </w:pBdr>
        <w:spacing w:after="160" w:line="259" w:lineRule="auto"/>
        <w:rPr>
          <w:rFonts w:ascii="Palatino Linotype" w:eastAsia="Calibri" w:hAnsi="Palatino Linotype" w:cs="Arial"/>
          <w:b/>
          <w:sz w:val="22"/>
        </w:rPr>
      </w:pPr>
      <w:r>
        <w:rPr>
          <w:rFonts w:ascii="Palatino Linotype" w:eastAsia="Calibri" w:hAnsi="Palatino Linotype" w:cs="Arial"/>
          <w:b/>
          <w:sz w:val="22"/>
        </w:rPr>
        <w:lastRenderedPageBreak/>
        <w:t>2015</w:t>
      </w:r>
      <w:r w:rsidR="005A1150" w:rsidRPr="005A1150">
        <w:rPr>
          <w:rFonts w:ascii="Palatino Linotype" w:eastAsia="Calibri" w:hAnsi="Palatino Linotype" w:cs="Arial"/>
          <w:b/>
          <w:sz w:val="22"/>
        </w:rPr>
        <w:t xml:space="preserve"> Emerging Leaders Awards Nomination Form (continued)</w:t>
      </w:r>
    </w:p>
    <w:p w:rsidR="005A1150" w:rsidRPr="005A1150" w:rsidRDefault="005A1150" w:rsidP="005A1150">
      <w:pPr>
        <w:spacing w:after="160" w:line="259" w:lineRule="auto"/>
        <w:jc w:val="center"/>
        <w:rPr>
          <w:rFonts w:ascii="Palatino Linotype" w:eastAsia="Calibri" w:hAnsi="Palatino Linotype" w:cs="Arial"/>
          <w:b/>
          <w:sz w:val="22"/>
          <w:u w:val="single"/>
        </w:rPr>
      </w:pPr>
      <w:r w:rsidRPr="005A1150">
        <w:rPr>
          <w:rFonts w:ascii="Palatino Linotype" w:eastAsia="Calibri" w:hAnsi="Palatino Linotype" w:cs="Arial"/>
          <w:b/>
          <w:sz w:val="22"/>
          <w:u w:val="single"/>
        </w:rPr>
        <w:t xml:space="preserve">Questionnaire </w:t>
      </w:r>
    </w:p>
    <w:p w:rsidR="005A1150" w:rsidRPr="005A1150" w:rsidRDefault="005A1150" w:rsidP="005A1150">
      <w:pPr>
        <w:numPr>
          <w:ilvl w:val="0"/>
          <w:numId w:val="3"/>
        </w:numPr>
        <w:spacing w:after="160" w:line="259" w:lineRule="auto"/>
        <w:rPr>
          <w:rFonts w:ascii="Palatino Linotype" w:eastAsia="Calibri" w:hAnsi="Palatino Linotype" w:cs="Arial"/>
          <w:sz w:val="22"/>
        </w:rPr>
      </w:pPr>
      <w:r w:rsidRPr="005A1150">
        <w:rPr>
          <w:rFonts w:ascii="Palatino Linotype" w:eastAsia="Calibri" w:hAnsi="Palatino Linotype" w:cs="Arial"/>
          <w:sz w:val="22"/>
        </w:rPr>
        <w:t>In 300 words or less, tell us why this nominee should be considered for WWPR’s Emerging Leaders Award. Please provide at least two examples of stellar career accomplishments illustrating how she is serving as an emerging leader in the communications field</w:t>
      </w:r>
      <w:r w:rsidR="00C22F10">
        <w:rPr>
          <w:rFonts w:ascii="Palatino Linotype" w:eastAsia="Calibri" w:hAnsi="Palatino Linotype" w:cs="Arial"/>
          <w:sz w:val="22"/>
        </w:rPr>
        <w:t xml:space="preserve">. </w:t>
      </w:r>
      <w:r w:rsidRPr="005A1150">
        <w:rPr>
          <w:rFonts w:ascii="Palatino Linotype" w:eastAsia="Calibri" w:hAnsi="Palatino Linotype" w:cs="Arial"/>
          <w:sz w:val="22"/>
        </w:rPr>
        <w:t xml:space="preserve"> </w:t>
      </w:r>
    </w:p>
    <w:p w:rsidR="005A1150" w:rsidRPr="005A1150" w:rsidRDefault="005A1150" w:rsidP="005A1150">
      <w:pPr>
        <w:spacing w:after="160" w:line="259" w:lineRule="auto"/>
        <w:rPr>
          <w:rFonts w:ascii="Palatino Linotype" w:eastAsia="Calibri" w:hAnsi="Palatino Linotype" w:cs="Arial"/>
          <w:sz w:val="22"/>
          <w:u w:val="single"/>
        </w:rPr>
      </w:pPr>
    </w:p>
    <w:p w:rsidR="005A1150" w:rsidRPr="005A1150" w:rsidRDefault="005A1150" w:rsidP="005A1150">
      <w:pPr>
        <w:numPr>
          <w:ilvl w:val="0"/>
          <w:numId w:val="3"/>
        </w:numPr>
        <w:spacing w:after="160" w:line="259" w:lineRule="auto"/>
        <w:rPr>
          <w:rFonts w:ascii="Palatino Linotype" w:eastAsia="Calibri" w:hAnsi="Palatino Linotype" w:cs="Arial"/>
          <w:sz w:val="22"/>
        </w:rPr>
      </w:pPr>
      <w:r w:rsidRPr="005A1150">
        <w:rPr>
          <w:rFonts w:ascii="Palatino Linotype" w:eastAsia="Calibri" w:hAnsi="Palatino Linotype" w:cs="Arial"/>
          <w:sz w:val="22"/>
        </w:rPr>
        <w:t>Please detail the nominee’s industry contributions, including industry association memberships and accreditation (if applicable)</w:t>
      </w:r>
      <w:r w:rsidR="00C22F10">
        <w:rPr>
          <w:rFonts w:ascii="Palatino Linotype" w:eastAsia="Calibri" w:hAnsi="Palatino Linotype" w:cs="Arial"/>
          <w:sz w:val="22"/>
        </w:rPr>
        <w:t xml:space="preserve">. </w:t>
      </w:r>
    </w:p>
    <w:p w:rsidR="005A1150" w:rsidRPr="005A1150" w:rsidRDefault="005A1150" w:rsidP="005A1150">
      <w:pPr>
        <w:spacing w:after="160" w:line="259" w:lineRule="auto"/>
        <w:rPr>
          <w:rFonts w:ascii="Palatino Linotype" w:eastAsia="Calibri" w:hAnsi="Palatino Linotype" w:cs="Arial"/>
          <w:sz w:val="22"/>
        </w:rPr>
      </w:pPr>
    </w:p>
    <w:p w:rsidR="005A1150" w:rsidRPr="005A1150" w:rsidRDefault="005A1150" w:rsidP="005A1150">
      <w:pPr>
        <w:numPr>
          <w:ilvl w:val="0"/>
          <w:numId w:val="3"/>
        </w:numPr>
        <w:spacing w:after="160" w:line="259" w:lineRule="auto"/>
        <w:rPr>
          <w:rFonts w:ascii="Palatino Linotype" w:eastAsia="Calibri" w:hAnsi="Palatino Linotype" w:cs="Arial"/>
          <w:sz w:val="22"/>
        </w:rPr>
      </w:pPr>
      <w:r w:rsidRPr="005A1150">
        <w:rPr>
          <w:rFonts w:ascii="Palatino Linotype" w:eastAsia="Calibri" w:hAnsi="Palatino Linotype" w:cs="Arial"/>
          <w:sz w:val="22"/>
        </w:rPr>
        <w:t>Name any awards the nominee has received (if applicable)</w:t>
      </w:r>
      <w:r w:rsidR="00C22F10">
        <w:rPr>
          <w:rFonts w:ascii="Palatino Linotype" w:eastAsia="Calibri" w:hAnsi="Palatino Linotype" w:cs="Arial"/>
          <w:sz w:val="22"/>
        </w:rPr>
        <w:t xml:space="preserve">. </w:t>
      </w:r>
    </w:p>
    <w:p w:rsidR="005A1150" w:rsidRPr="005A1150" w:rsidRDefault="005A1150" w:rsidP="005A1150">
      <w:pPr>
        <w:spacing w:after="160" w:line="259" w:lineRule="auto"/>
        <w:rPr>
          <w:rFonts w:ascii="Palatino Linotype" w:eastAsia="Calibri" w:hAnsi="Palatino Linotype" w:cs="Arial"/>
          <w:sz w:val="22"/>
        </w:rPr>
      </w:pPr>
    </w:p>
    <w:p w:rsidR="005A1150" w:rsidRPr="005A1150" w:rsidRDefault="005A1150" w:rsidP="005A1150">
      <w:pPr>
        <w:numPr>
          <w:ilvl w:val="0"/>
          <w:numId w:val="3"/>
        </w:numPr>
        <w:spacing w:after="160" w:line="259" w:lineRule="auto"/>
        <w:rPr>
          <w:rFonts w:ascii="Palatino Linotype" w:eastAsia="Calibri" w:hAnsi="Palatino Linotype" w:cs="Arial"/>
          <w:sz w:val="22"/>
        </w:rPr>
      </w:pPr>
      <w:r w:rsidRPr="005A1150">
        <w:rPr>
          <w:rFonts w:ascii="Palatino Linotype" w:eastAsia="Calibri" w:hAnsi="Palatino Linotype" w:cs="Arial"/>
          <w:sz w:val="22"/>
        </w:rPr>
        <w:t xml:space="preserve">Please provide additional recommendations (each 250 words or less) from no more than </w:t>
      </w:r>
      <w:r w:rsidRPr="005A1150">
        <w:rPr>
          <w:rFonts w:ascii="Palatino Linotype" w:eastAsia="Calibri" w:hAnsi="Palatino Linotype" w:cs="Arial"/>
          <w:b/>
          <w:sz w:val="22"/>
        </w:rPr>
        <w:t>two</w:t>
      </w:r>
      <w:r w:rsidRPr="005A1150">
        <w:rPr>
          <w:rFonts w:ascii="Palatino Linotype" w:eastAsia="Calibri" w:hAnsi="Palatino Linotype" w:cs="Arial"/>
          <w:sz w:val="22"/>
        </w:rPr>
        <w:t xml:space="preserve"> colleagues or peers. (Please note: These recommendations do not need to be from coworkers, but they should be from individuals who are familiar with the nominee’s work or contributions to the field)</w:t>
      </w:r>
      <w:r w:rsidR="00C22F10">
        <w:rPr>
          <w:rFonts w:ascii="Palatino Linotype" w:eastAsia="Calibri" w:hAnsi="Palatino Linotype" w:cs="Arial"/>
          <w:sz w:val="22"/>
        </w:rPr>
        <w:t xml:space="preserve">. </w:t>
      </w:r>
    </w:p>
    <w:p w:rsidR="005A1150" w:rsidRPr="005A1150" w:rsidRDefault="005A1150" w:rsidP="005A1150">
      <w:pPr>
        <w:spacing w:after="160" w:line="259" w:lineRule="auto"/>
        <w:rPr>
          <w:rFonts w:ascii="Palatino Linotype" w:eastAsia="Calibri" w:hAnsi="Palatino Linotype" w:cs="Arial"/>
          <w:sz w:val="22"/>
          <w:u w:val="single"/>
        </w:rPr>
      </w:pPr>
    </w:p>
    <w:p w:rsidR="005A1150" w:rsidRPr="005A1150" w:rsidRDefault="005A1150" w:rsidP="005A1150">
      <w:pPr>
        <w:numPr>
          <w:ilvl w:val="0"/>
          <w:numId w:val="3"/>
        </w:numPr>
        <w:spacing w:after="160" w:line="259" w:lineRule="auto"/>
        <w:rPr>
          <w:rFonts w:ascii="Palatino Linotype" w:eastAsia="Calibri" w:hAnsi="Palatino Linotype" w:cs="Arial"/>
          <w:b/>
          <w:sz w:val="22"/>
        </w:rPr>
      </w:pPr>
      <w:r w:rsidRPr="005A1150">
        <w:rPr>
          <w:rFonts w:ascii="Palatino Linotype" w:eastAsia="Calibri" w:hAnsi="Palatino Linotype" w:cs="Arial"/>
          <w:sz w:val="22"/>
        </w:rPr>
        <w:t>Describe the nominee’s</w:t>
      </w:r>
      <w:r w:rsidR="00C22F10">
        <w:rPr>
          <w:rFonts w:ascii="Palatino Linotype" w:eastAsia="Calibri" w:hAnsi="Palatino Linotype" w:cs="Arial"/>
          <w:sz w:val="22"/>
        </w:rPr>
        <w:t xml:space="preserve"> out of office </w:t>
      </w:r>
      <w:r w:rsidRPr="005A1150">
        <w:rPr>
          <w:rFonts w:ascii="Palatino Linotype" w:eastAsia="Calibri" w:hAnsi="Palatino Linotype" w:cs="Arial"/>
          <w:sz w:val="22"/>
        </w:rPr>
        <w:t xml:space="preserve">activities and accomplishments. Please include any involvement; however, </w:t>
      </w:r>
      <w:r w:rsidR="00C22F10">
        <w:rPr>
          <w:rFonts w:ascii="Palatino Linotype" w:eastAsia="Calibri" w:hAnsi="Palatino Linotype" w:cs="Arial"/>
          <w:sz w:val="22"/>
        </w:rPr>
        <w:t>our</w:t>
      </w:r>
      <w:r w:rsidR="00C22F10" w:rsidRPr="005A1150">
        <w:rPr>
          <w:rFonts w:ascii="Palatino Linotype" w:eastAsia="Calibri" w:hAnsi="Palatino Linotype" w:cs="Arial"/>
          <w:sz w:val="22"/>
        </w:rPr>
        <w:t xml:space="preserve"> </w:t>
      </w:r>
      <w:r w:rsidRPr="005A1150">
        <w:rPr>
          <w:rFonts w:ascii="Palatino Linotype" w:eastAsia="Calibri" w:hAnsi="Palatino Linotype" w:cs="Arial"/>
          <w:sz w:val="22"/>
        </w:rPr>
        <w:t>judges are particularly interested in communications-related work, including mentoring, board or committee membership, pro bono work outside of work hours and other communications-related volunteering</w:t>
      </w:r>
      <w:r w:rsidR="00725325">
        <w:rPr>
          <w:rFonts w:ascii="Palatino Linotype" w:eastAsia="Calibri" w:hAnsi="Palatino Linotype" w:cs="Arial"/>
          <w:sz w:val="22"/>
        </w:rPr>
        <w:t xml:space="preserve">. </w:t>
      </w:r>
    </w:p>
    <w:p w:rsidR="006B19EF" w:rsidRDefault="007413E9"/>
    <w:sectPr w:rsidR="006B19EF" w:rsidSect="00AC6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6A2"/>
    <w:multiLevelType w:val="hybridMultilevel"/>
    <w:tmpl w:val="2E10964A"/>
    <w:lvl w:ilvl="0" w:tplc="21506A7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4506D"/>
    <w:multiLevelType w:val="multilevel"/>
    <w:tmpl w:val="46F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32857"/>
    <w:multiLevelType w:val="hybridMultilevel"/>
    <w:tmpl w:val="E8047498"/>
    <w:lvl w:ilvl="0" w:tplc="771A9DE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00320"/>
    <w:multiLevelType w:val="hybridMultilevel"/>
    <w:tmpl w:val="1D70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50"/>
    <w:rsid w:val="00040E7F"/>
    <w:rsid w:val="0022794D"/>
    <w:rsid w:val="002C4263"/>
    <w:rsid w:val="003568E4"/>
    <w:rsid w:val="00371620"/>
    <w:rsid w:val="00380176"/>
    <w:rsid w:val="00510748"/>
    <w:rsid w:val="005A1150"/>
    <w:rsid w:val="00725325"/>
    <w:rsid w:val="007413E9"/>
    <w:rsid w:val="009527D9"/>
    <w:rsid w:val="00AB07C4"/>
    <w:rsid w:val="00AC64F0"/>
    <w:rsid w:val="00C22F10"/>
    <w:rsid w:val="00F3123E"/>
    <w:rsid w:val="00F8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28DFE-1DC8-43A9-B2DF-B5955B9F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F10"/>
    <w:rPr>
      <w:sz w:val="16"/>
      <w:szCs w:val="16"/>
    </w:rPr>
  </w:style>
  <w:style w:type="paragraph" w:styleId="CommentText">
    <w:name w:val="annotation text"/>
    <w:basedOn w:val="Normal"/>
    <w:link w:val="CommentTextChar"/>
    <w:uiPriority w:val="99"/>
    <w:semiHidden/>
    <w:unhideWhenUsed/>
    <w:rsid w:val="00C22F10"/>
    <w:rPr>
      <w:sz w:val="20"/>
      <w:szCs w:val="20"/>
    </w:rPr>
  </w:style>
  <w:style w:type="character" w:customStyle="1" w:styleId="CommentTextChar">
    <w:name w:val="Comment Text Char"/>
    <w:basedOn w:val="DefaultParagraphFont"/>
    <w:link w:val="CommentText"/>
    <w:uiPriority w:val="99"/>
    <w:semiHidden/>
    <w:rsid w:val="00C22F10"/>
    <w:rPr>
      <w:sz w:val="20"/>
      <w:szCs w:val="20"/>
    </w:rPr>
  </w:style>
  <w:style w:type="paragraph" w:styleId="CommentSubject">
    <w:name w:val="annotation subject"/>
    <w:basedOn w:val="CommentText"/>
    <w:next w:val="CommentText"/>
    <w:link w:val="CommentSubjectChar"/>
    <w:uiPriority w:val="99"/>
    <w:semiHidden/>
    <w:unhideWhenUsed/>
    <w:rsid w:val="00C22F10"/>
    <w:rPr>
      <w:b/>
      <w:bCs/>
    </w:rPr>
  </w:style>
  <w:style w:type="character" w:customStyle="1" w:styleId="CommentSubjectChar">
    <w:name w:val="Comment Subject Char"/>
    <w:basedOn w:val="CommentTextChar"/>
    <w:link w:val="CommentSubject"/>
    <w:uiPriority w:val="99"/>
    <w:semiHidden/>
    <w:rsid w:val="00C22F10"/>
    <w:rPr>
      <w:b/>
      <w:bCs/>
      <w:sz w:val="20"/>
      <w:szCs w:val="20"/>
    </w:rPr>
  </w:style>
  <w:style w:type="paragraph" w:styleId="BalloonText">
    <w:name w:val="Balloon Text"/>
    <w:basedOn w:val="Normal"/>
    <w:link w:val="BalloonTextChar"/>
    <w:uiPriority w:val="99"/>
    <w:semiHidden/>
    <w:unhideWhenUsed/>
    <w:rsid w:val="00C22F10"/>
    <w:rPr>
      <w:rFonts w:ascii="Tahoma" w:hAnsi="Tahoma" w:cs="Tahoma"/>
      <w:sz w:val="16"/>
      <w:szCs w:val="16"/>
    </w:rPr>
  </w:style>
  <w:style w:type="character" w:customStyle="1" w:styleId="BalloonTextChar">
    <w:name w:val="Balloon Text Char"/>
    <w:basedOn w:val="DefaultParagraphFont"/>
    <w:link w:val="BalloonText"/>
    <w:uiPriority w:val="99"/>
    <w:semiHidden/>
    <w:rsid w:val="00C22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wwpr.org" TargetMode="External"/><Relationship Id="rId5" Type="http://schemas.openxmlformats.org/officeDocument/2006/relationships/hyperlink" Target="mailto:ela@wwp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Huggins</dc:creator>
  <cp:lastModifiedBy>hp-pc</cp:lastModifiedBy>
  <cp:revision>2</cp:revision>
  <dcterms:created xsi:type="dcterms:W3CDTF">2015-03-13T14:53:00Z</dcterms:created>
  <dcterms:modified xsi:type="dcterms:W3CDTF">2015-03-13T14:53:00Z</dcterms:modified>
</cp:coreProperties>
</file>